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1E55" w:rsidRDefault="00881E55">
      <w:pPr>
        <w:adjustRightInd w:val="0"/>
        <w:snapToGrid w:val="0"/>
        <w:spacing w:line="264" w:lineRule="auto"/>
        <w:rPr>
          <w:rFonts w:asciiTheme="minorEastAsia" w:eastAsiaTheme="minorEastAsia" w:hAnsiTheme="minorEastAsia"/>
          <w:sz w:val="32"/>
          <w:szCs w:val="32"/>
        </w:rPr>
      </w:pPr>
    </w:p>
    <w:p w:rsidR="00881E55" w:rsidRDefault="00837021">
      <w:pPr>
        <w:adjustRightInd w:val="0"/>
        <w:snapToGrid w:val="0"/>
        <w:spacing w:line="264" w:lineRule="auto"/>
        <w:jc w:val="center"/>
        <w:rPr>
          <w:rFonts w:asciiTheme="minorEastAsia" w:eastAsiaTheme="minorEastAsia" w:hAnsiTheme="minorEastAsia"/>
          <w:sz w:val="32"/>
          <w:szCs w:val="32"/>
        </w:rPr>
      </w:pPr>
      <w:r>
        <w:rPr>
          <w:rFonts w:asciiTheme="minorEastAsia" w:eastAsiaTheme="minorEastAsia" w:hAnsiTheme="minorEastAsia" w:hint="eastAsia"/>
          <w:sz w:val="32"/>
          <w:szCs w:val="32"/>
        </w:rPr>
        <w:t>宁波市</w:t>
      </w:r>
      <w:r w:rsidR="00265AF4">
        <w:rPr>
          <w:rFonts w:asciiTheme="minorEastAsia" w:eastAsiaTheme="minorEastAsia" w:hAnsiTheme="minorEastAsia" w:hint="eastAsia"/>
          <w:sz w:val="32"/>
          <w:szCs w:val="32"/>
        </w:rPr>
        <w:t>象山县</w:t>
      </w:r>
      <w:r>
        <w:rPr>
          <w:rFonts w:asciiTheme="minorEastAsia" w:eastAsiaTheme="minorEastAsia" w:hAnsiTheme="minorEastAsia" w:hint="eastAsia"/>
          <w:sz w:val="32"/>
          <w:szCs w:val="32"/>
        </w:rPr>
        <w:t>混凝土多孔砖产品质量监督抽查实施细则（</w:t>
      </w:r>
      <w:r w:rsidR="00B05DD5">
        <w:rPr>
          <w:rFonts w:asciiTheme="minorEastAsia" w:eastAsiaTheme="minorEastAsia" w:hAnsiTheme="minorEastAsia" w:hint="eastAsia"/>
          <w:sz w:val="32"/>
          <w:szCs w:val="32"/>
        </w:rPr>
        <w:t>2024</w:t>
      </w:r>
      <w:r>
        <w:rPr>
          <w:rFonts w:asciiTheme="minorEastAsia" w:eastAsiaTheme="minorEastAsia" w:hAnsiTheme="minorEastAsia" w:hint="eastAsia"/>
          <w:sz w:val="32"/>
          <w:szCs w:val="32"/>
        </w:rPr>
        <w:t>年版）</w:t>
      </w:r>
    </w:p>
    <w:p w:rsidR="00881E55" w:rsidRDefault="00881E55">
      <w:pPr>
        <w:adjustRightInd w:val="0"/>
        <w:snapToGrid w:val="0"/>
        <w:spacing w:line="264" w:lineRule="auto"/>
        <w:rPr>
          <w:rFonts w:ascii="宋体" w:hAnsi="宋体"/>
          <w:szCs w:val="21"/>
        </w:rPr>
      </w:pPr>
    </w:p>
    <w:p w:rsidR="00881E55" w:rsidRDefault="00837021">
      <w:pPr>
        <w:adjustRightInd w:val="0"/>
        <w:snapToGrid w:val="0"/>
        <w:spacing w:line="264" w:lineRule="auto"/>
        <w:rPr>
          <w:rFonts w:ascii="宋体" w:hAnsi="宋体"/>
        </w:rPr>
      </w:pPr>
      <w:r>
        <w:rPr>
          <w:rFonts w:ascii="宋体" w:hAnsi="宋体" w:hint="eastAsia"/>
        </w:rPr>
        <w:t>一、检验依据</w:t>
      </w:r>
    </w:p>
    <w:p w:rsidR="00B05DD5" w:rsidRDefault="00837021" w:rsidP="00B05DD5">
      <w:pPr>
        <w:adjustRightInd w:val="0"/>
        <w:snapToGrid w:val="0"/>
        <w:spacing w:line="264" w:lineRule="auto"/>
        <w:ind w:firstLineChars="200" w:firstLine="420"/>
        <w:rPr>
          <w:rFonts w:ascii="宋体" w:hAnsi="宋体"/>
        </w:rPr>
      </w:pPr>
      <w:r>
        <w:rPr>
          <w:rFonts w:ascii="宋体" w:hAnsi="宋体" w:hint="eastAsia"/>
        </w:rPr>
        <w:t>GB/T 24492-2009  非承重混凝土空心砖</w:t>
      </w:r>
    </w:p>
    <w:p w:rsidR="00B05DD5" w:rsidRPr="00B05DD5" w:rsidRDefault="00B05DD5" w:rsidP="00B05DD5">
      <w:pPr>
        <w:adjustRightInd w:val="0"/>
        <w:snapToGrid w:val="0"/>
        <w:spacing w:line="264" w:lineRule="auto"/>
        <w:ind w:firstLineChars="200" w:firstLine="420"/>
        <w:rPr>
          <w:rFonts w:ascii="宋体" w:hAnsi="宋体"/>
        </w:rPr>
      </w:pPr>
      <w:r w:rsidRPr="00B05DD5">
        <w:rPr>
          <w:rFonts w:ascii="宋体" w:hAnsi="宋体" w:hint="eastAsia"/>
        </w:rPr>
        <w:t>GB/T 25779-2010</w:t>
      </w:r>
      <w:r>
        <w:rPr>
          <w:rFonts w:ascii="宋体" w:hAnsi="宋体" w:hint="eastAsia"/>
        </w:rPr>
        <w:t xml:space="preserve"> </w:t>
      </w:r>
      <w:r w:rsidRPr="00B05DD5">
        <w:rPr>
          <w:rFonts w:ascii="宋体" w:hAnsi="宋体" w:hint="eastAsia"/>
        </w:rPr>
        <w:t xml:space="preserve"> 承重混凝土多孔砖</w:t>
      </w:r>
    </w:p>
    <w:p w:rsidR="00881E55" w:rsidRDefault="00837021">
      <w:pPr>
        <w:tabs>
          <w:tab w:val="left" w:pos="8310"/>
        </w:tabs>
        <w:adjustRightInd w:val="0"/>
        <w:snapToGrid w:val="0"/>
        <w:spacing w:line="264" w:lineRule="auto"/>
        <w:ind w:firstLineChars="200" w:firstLine="420"/>
        <w:rPr>
          <w:rFonts w:ascii="宋体" w:hAnsi="宋体"/>
        </w:rPr>
      </w:pPr>
      <w:r>
        <w:rPr>
          <w:rFonts w:ascii="宋体" w:hAnsi="宋体" w:hint="eastAsia"/>
        </w:rPr>
        <w:t>GB 6566-2010      建筑材料放射性核素限量</w:t>
      </w:r>
    </w:p>
    <w:p w:rsidR="00881E55" w:rsidRDefault="00837021">
      <w:pPr>
        <w:adjustRightInd w:val="0"/>
        <w:snapToGrid w:val="0"/>
        <w:spacing w:line="264" w:lineRule="auto"/>
        <w:ind w:firstLineChars="200" w:firstLine="420"/>
        <w:rPr>
          <w:rFonts w:ascii="宋体" w:hAnsi="宋体"/>
        </w:rPr>
      </w:pPr>
      <w:r>
        <w:rPr>
          <w:rFonts w:ascii="宋体" w:hAnsi="宋体" w:hint="eastAsia"/>
        </w:rPr>
        <w:t>产品明示质量指标及国家法律、法规、规章的有关规定</w:t>
      </w:r>
    </w:p>
    <w:p w:rsidR="00881E55" w:rsidRDefault="00881E55">
      <w:pPr>
        <w:adjustRightInd w:val="0"/>
        <w:snapToGrid w:val="0"/>
        <w:spacing w:line="264" w:lineRule="auto"/>
        <w:ind w:firstLineChars="200" w:firstLine="420"/>
        <w:rPr>
          <w:rFonts w:ascii="宋体" w:hAnsi="宋体"/>
        </w:rPr>
      </w:pPr>
    </w:p>
    <w:p w:rsidR="00881E55" w:rsidRDefault="00837021">
      <w:pPr>
        <w:adjustRightInd w:val="0"/>
        <w:snapToGrid w:val="0"/>
        <w:spacing w:line="264" w:lineRule="auto"/>
        <w:rPr>
          <w:rFonts w:ascii="宋体" w:hAnsi="宋体"/>
        </w:rPr>
      </w:pPr>
      <w:r>
        <w:rPr>
          <w:rFonts w:ascii="宋体" w:hAnsi="宋体" w:hint="eastAsia"/>
        </w:rPr>
        <w:t>二、抽样方法和抽样数量</w:t>
      </w:r>
    </w:p>
    <w:p w:rsidR="00881E55" w:rsidRDefault="00837021">
      <w:pPr>
        <w:pStyle w:val="a4"/>
        <w:adjustRightInd w:val="0"/>
        <w:snapToGrid w:val="0"/>
        <w:spacing w:line="264" w:lineRule="auto"/>
        <w:ind w:firstLine="420"/>
        <w:rPr>
          <w:rFonts w:hAnsi="宋体"/>
          <w:color w:val="000000"/>
        </w:rPr>
      </w:pPr>
      <w:r>
        <w:rPr>
          <w:rFonts w:hAnsi="宋体" w:hint="eastAsia"/>
        </w:rPr>
        <w:t>（一）抽样方法</w:t>
      </w:r>
    </w:p>
    <w:p w:rsidR="00881E55" w:rsidRDefault="00837021">
      <w:pPr>
        <w:pStyle w:val="a4"/>
        <w:adjustRightInd w:val="0"/>
        <w:snapToGrid w:val="0"/>
        <w:spacing w:line="264" w:lineRule="auto"/>
        <w:ind w:firstLine="420"/>
        <w:rPr>
          <w:rFonts w:hAnsi="宋体"/>
          <w:color w:val="000000"/>
        </w:rPr>
      </w:pPr>
      <w:r>
        <w:rPr>
          <w:rFonts w:hAnsi="宋体" w:hint="eastAsia"/>
        </w:rPr>
        <w:t>现场抽样</w:t>
      </w:r>
    </w:p>
    <w:p w:rsidR="00881E55" w:rsidRDefault="00837021">
      <w:pPr>
        <w:pStyle w:val="p17"/>
        <w:shd w:val="clear" w:color="auto" w:fill="FFFFFF"/>
        <w:adjustRightInd w:val="0"/>
        <w:snapToGrid w:val="0"/>
        <w:spacing w:line="264" w:lineRule="auto"/>
        <w:ind w:firstLine="420"/>
        <w:rPr>
          <w:rFonts w:ascii="宋体" w:hAnsi="宋体" w:cs="Courier New"/>
          <w:kern w:val="2"/>
        </w:rPr>
      </w:pPr>
      <w:r>
        <w:rPr>
          <w:rFonts w:ascii="宋体" w:hAnsi="宋体" w:cs="Courier New" w:hint="eastAsia"/>
          <w:kern w:val="2"/>
        </w:rPr>
        <w:t>样品应当由抽样人员在被抽样生产者、销售者的待销产品或者生产线末端经检验合格的产品中随机抽样。抽样基数满足抽样数量即可。</w:t>
      </w:r>
    </w:p>
    <w:p w:rsidR="00881E55" w:rsidRDefault="00837021">
      <w:pPr>
        <w:pStyle w:val="p17"/>
        <w:shd w:val="clear" w:color="auto" w:fill="FFFFFF"/>
        <w:adjustRightInd w:val="0"/>
        <w:snapToGrid w:val="0"/>
        <w:spacing w:line="264" w:lineRule="auto"/>
        <w:ind w:firstLine="420"/>
        <w:rPr>
          <w:rFonts w:ascii="宋体" w:hAnsi="宋体" w:cs="Courier New"/>
          <w:kern w:val="2"/>
        </w:rPr>
      </w:pPr>
      <w:r>
        <w:rPr>
          <w:rFonts w:ascii="宋体" w:hAnsi="宋体" w:cs="Courier New" w:hint="eastAsia"/>
          <w:kern w:val="2"/>
        </w:rPr>
        <w:t>现场抽样时应当购买检验样品</w:t>
      </w:r>
      <w:r w:rsidR="0097689E">
        <w:rPr>
          <w:rFonts w:ascii="宋体" w:hAnsi="宋体" w:cs="Courier New" w:hint="eastAsia"/>
          <w:kern w:val="2"/>
        </w:rPr>
        <w:t>（除生产者、销售者自己提出无偿提供样品外）</w:t>
      </w:r>
      <w:r>
        <w:rPr>
          <w:rFonts w:ascii="宋体" w:hAnsi="宋体" w:cs="Courier New" w:hint="eastAsia"/>
          <w:kern w:val="2"/>
        </w:rPr>
        <w:t>，购买检验样品的价格以生产、销售产品的标价为准；没有标价的，以同类产品的市场价格为准。备用样品由被抽样生产者、销售者先行无偿提供。</w:t>
      </w:r>
    </w:p>
    <w:p w:rsidR="00881E55" w:rsidRDefault="00837021">
      <w:pPr>
        <w:pStyle w:val="a4"/>
        <w:adjustRightInd w:val="0"/>
        <w:snapToGrid w:val="0"/>
        <w:spacing w:line="264" w:lineRule="auto"/>
        <w:ind w:firstLineChars="200" w:firstLine="420"/>
        <w:rPr>
          <w:rFonts w:ascii="Times New Roman" w:hAnsi="Times New Roman"/>
        </w:rPr>
      </w:pPr>
      <w:r>
        <w:rPr>
          <w:rFonts w:hAnsi="宋体" w:hint="eastAsia"/>
          <w:color w:val="000000"/>
        </w:rPr>
        <w:t>（二）抽样数量</w:t>
      </w:r>
    </w:p>
    <w:p w:rsidR="00881E55" w:rsidRDefault="00837021">
      <w:pPr>
        <w:adjustRightInd w:val="0"/>
        <w:snapToGrid w:val="0"/>
        <w:spacing w:line="264" w:lineRule="auto"/>
        <w:ind w:firstLineChars="200" w:firstLine="420"/>
        <w:rPr>
          <w:rFonts w:ascii="宋体" w:hAnsi="宋体"/>
        </w:rPr>
      </w:pPr>
      <w:r>
        <w:rPr>
          <w:rFonts w:hAnsi="宋体" w:hint="eastAsia"/>
        </w:rPr>
        <w:t>同一生产者同一标准生产的同一商标、</w:t>
      </w:r>
      <w:r>
        <w:rPr>
          <w:rFonts w:hAnsi="宋体"/>
        </w:rPr>
        <w:t>同一规格型号</w:t>
      </w:r>
      <w:r>
        <w:rPr>
          <w:rFonts w:hAnsi="宋体" w:hint="eastAsia"/>
        </w:rPr>
        <w:t>的产品中随机抽取样本</w:t>
      </w:r>
      <w:r>
        <w:rPr>
          <w:rFonts w:hAnsi="宋体" w:hint="eastAsia"/>
        </w:rPr>
        <w:t>100</w:t>
      </w:r>
      <w:r>
        <w:rPr>
          <w:rFonts w:hAnsi="宋体" w:hint="eastAsia"/>
        </w:rPr>
        <w:t>块</w:t>
      </w:r>
      <w:r>
        <w:rPr>
          <w:rFonts w:ascii="宋体" w:hAnsi="宋体" w:hint="eastAsia"/>
        </w:rPr>
        <w:t>，其中50块为检验样，另50块为备样（当高度与宽度之比(H/B)小于0.6，抽取同一规格型号样品</w:t>
      </w:r>
      <w:r w:rsidR="00173C46">
        <w:rPr>
          <w:rFonts w:ascii="宋体" w:hAnsi="宋体" w:hint="eastAsia"/>
        </w:rPr>
        <w:t>18</w:t>
      </w:r>
      <w:r>
        <w:rPr>
          <w:rFonts w:ascii="宋体" w:hAnsi="宋体" w:hint="eastAsia"/>
        </w:rPr>
        <w:t>0块，其中</w:t>
      </w:r>
      <w:r w:rsidR="00173C46">
        <w:rPr>
          <w:rFonts w:ascii="宋体" w:hAnsi="宋体" w:hint="eastAsia"/>
        </w:rPr>
        <w:t>9</w:t>
      </w:r>
      <w:r>
        <w:rPr>
          <w:rFonts w:ascii="宋体" w:hAnsi="宋体" w:hint="eastAsia"/>
        </w:rPr>
        <w:t>0块为检验样，另</w:t>
      </w:r>
      <w:r w:rsidR="00173C46">
        <w:rPr>
          <w:rFonts w:ascii="宋体" w:hAnsi="宋体" w:hint="eastAsia"/>
        </w:rPr>
        <w:t>9</w:t>
      </w:r>
      <w:r>
        <w:rPr>
          <w:rFonts w:ascii="宋体" w:hAnsi="宋体" w:hint="eastAsia"/>
        </w:rPr>
        <w:t>0块为备样）。</w:t>
      </w:r>
    </w:p>
    <w:p w:rsidR="00881E55" w:rsidRDefault="00837021">
      <w:pPr>
        <w:pStyle w:val="a4"/>
        <w:adjustRightInd w:val="0"/>
        <w:snapToGrid w:val="0"/>
        <w:spacing w:line="22" w:lineRule="atLeast"/>
        <w:ind w:firstLineChars="200" w:firstLine="420"/>
        <w:rPr>
          <w:rFonts w:hAnsi="宋体"/>
        </w:rPr>
      </w:pPr>
      <w:r>
        <w:rPr>
          <w:rFonts w:hAnsi="宋体" w:hint="eastAsia"/>
        </w:rPr>
        <w:t>（三）注意事项</w:t>
      </w:r>
    </w:p>
    <w:p w:rsidR="00881E55" w:rsidRDefault="00837021">
      <w:pPr>
        <w:pStyle w:val="a4"/>
        <w:adjustRightInd w:val="0"/>
        <w:snapToGrid w:val="0"/>
        <w:spacing w:line="264" w:lineRule="auto"/>
        <w:ind w:firstLine="420"/>
        <w:rPr>
          <w:rFonts w:hAnsi="宋体"/>
        </w:rPr>
      </w:pPr>
      <w:r>
        <w:rPr>
          <w:rFonts w:hAnsi="宋体" w:hint="eastAsia"/>
          <w:color w:val="000000"/>
        </w:rPr>
        <w:t>1.</w:t>
      </w:r>
      <w:bookmarkStart w:id="0" w:name="_Hlk44592071"/>
      <w:r>
        <w:rPr>
          <w:rFonts w:hAnsi="宋体" w:hint="eastAsia"/>
        </w:rPr>
        <w:t>上述样品数量为本</w:t>
      </w:r>
      <w:r>
        <w:rPr>
          <w:rFonts w:hAnsi="宋体"/>
        </w:rPr>
        <w:t>实施</w:t>
      </w:r>
      <w:r>
        <w:rPr>
          <w:rFonts w:hAnsi="宋体" w:hint="eastAsia"/>
        </w:rPr>
        <w:t>细则全项目所需样本量。如监督抽查任务为部分项目，按任务文件规定执行。</w:t>
      </w:r>
      <w:bookmarkEnd w:id="0"/>
    </w:p>
    <w:p w:rsidR="00881E55" w:rsidRDefault="00837021">
      <w:pPr>
        <w:pStyle w:val="a4"/>
        <w:adjustRightInd w:val="0"/>
        <w:snapToGrid w:val="0"/>
        <w:spacing w:line="264" w:lineRule="auto"/>
        <w:ind w:firstLine="420"/>
        <w:rPr>
          <w:rFonts w:hAnsi="宋体"/>
        </w:rPr>
      </w:pPr>
      <w:r>
        <w:rPr>
          <w:rFonts w:hAnsi="宋体"/>
          <w:color w:val="000000"/>
        </w:rPr>
        <w:t>2</w:t>
      </w:r>
      <w:r>
        <w:rPr>
          <w:rFonts w:hAnsi="宋体" w:hint="eastAsia"/>
          <w:color w:val="000000"/>
        </w:rPr>
        <w:t>.</w:t>
      </w:r>
      <w:r>
        <w:rPr>
          <w:rFonts w:hAnsi="宋体" w:hint="eastAsia"/>
        </w:rPr>
        <w:t xml:space="preserve"> 检样、备样应分别封样，并加以标注。</w:t>
      </w:r>
    </w:p>
    <w:p w:rsidR="00881E55" w:rsidRDefault="00837021">
      <w:pPr>
        <w:pStyle w:val="a4"/>
        <w:adjustRightInd w:val="0"/>
        <w:snapToGrid w:val="0"/>
        <w:spacing w:line="264" w:lineRule="auto"/>
        <w:ind w:firstLine="420"/>
        <w:rPr>
          <w:rFonts w:hAnsi="宋体"/>
        </w:rPr>
      </w:pPr>
      <w:r>
        <w:rPr>
          <w:rFonts w:hAnsi="宋体" w:hint="eastAsia"/>
        </w:rPr>
        <w:t>3</w:t>
      </w:r>
      <w:r>
        <w:rPr>
          <w:rFonts w:hAnsi="宋体"/>
        </w:rPr>
        <w:t>.</w:t>
      </w:r>
      <w:r>
        <w:rPr>
          <w:rFonts w:hAnsi="宋体" w:hint="eastAsia"/>
        </w:rPr>
        <w:t xml:space="preserve"> 现场抽样时，被抽样生产者、销售者应明确产品执行标准、规格尺寸、强度等级等信息并在抽样单上予以确认：</w:t>
      </w:r>
    </w:p>
    <w:p w:rsidR="00881E55" w:rsidRDefault="00837021">
      <w:pPr>
        <w:adjustRightInd w:val="0"/>
        <w:snapToGrid w:val="0"/>
        <w:spacing w:line="264" w:lineRule="auto"/>
        <w:ind w:firstLineChars="200" w:firstLine="420"/>
        <w:rPr>
          <w:rFonts w:ascii="宋体" w:hAnsi="宋体"/>
        </w:rPr>
      </w:pPr>
      <w:r>
        <w:rPr>
          <w:rFonts w:ascii="宋体" w:hAnsi="宋体" w:hint="eastAsia"/>
        </w:rPr>
        <w:t>4. 尺寸偏差、外观质量项目为现场检测项目，检验原始记录应经</w:t>
      </w:r>
      <w:r>
        <w:rPr>
          <w:rFonts w:ascii="宋体" w:hAnsi="宋体" w:cs="Courier New" w:hint="eastAsia"/>
        </w:rPr>
        <w:t>被抽样生产者、销售者</w:t>
      </w:r>
      <w:r>
        <w:rPr>
          <w:rFonts w:ascii="宋体" w:hAnsi="宋体" w:hint="eastAsia"/>
        </w:rPr>
        <w:t>确认。</w:t>
      </w:r>
    </w:p>
    <w:p w:rsidR="00881E55" w:rsidRDefault="00837021">
      <w:pPr>
        <w:adjustRightInd w:val="0"/>
        <w:snapToGrid w:val="0"/>
        <w:spacing w:line="264" w:lineRule="auto"/>
        <w:ind w:firstLineChars="200" w:firstLine="420"/>
        <w:rPr>
          <w:rFonts w:ascii="宋体" w:hAnsi="宋体"/>
        </w:rPr>
      </w:pPr>
      <w:r>
        <w:rPr>
          <w:rFonts w:ascii="宋体" w:hAnsi="宋体" w:hint="eastAsia"/>
        </w:rPr>
        <w:t>5</w:t>
      </w:r>
      <w:r>
        <w:rPr>
          <w:rFonts w:ascii="宋体" w:hAnsi="宋体"/>
        </w:rPr>
        <w:t>.</w:t>
      </w:r>
      <w:r>
        <w:rPr>
          <w:rFonts w:ascii="宋体" w:hAnsi="宋体" w:hint="eastAsia"/>
        </w:rPr>
        <w:t xml:space="preserve"> 检验过程未对样品质量造成实质性影响的，由被抽样生产者、销售者无偿提供。</w:t>
      </w:r>
    </w:p>
    <w:p w:rsidR="00881E55" w:rsidRDefault="00837021">
      <w:pPr>
        <w:pStyle w:val="a4"/>
        <w:adjustRightInd w:val="0"/>
        <w:snapToGrid w:val="0"/>
        <w:spacing w:line="264" w:lineRule="auto"/>
        <w:ind w:firstLineChars="200" w:firstLine="420"/>
        <w:rPr>
          <w:rFonts w:hAnsi="宋体"/>
        </w:rPr>
      </w:pPr>
      <w:r>
        <w:rPr>
          <w:rFonts w:hAnsi="宋体" w:hint="eastAsia"/>
        </w:rPr>
        <w:t>6．样品在运输过程中，应防止淋雨、受潮、抛摔和剧烈碰撞。</w:t>
      </w:r>
    </w:p>
    <w:p w:rsidR="00881E55" w:rsidRDefault="00881E55">
      <w:pPr>
        <w:adjustRightInd w:val="0"/>
        <w:snapToGrid w:val="0"/>
        <w:spacing w:line="240" w:lineRule="exact"/>
        <w:rPr>
          <w:rFonts w:ascii="宋体" w:hAnsi="宋体"/>
        </w:rPr>
      </w:pPr>
    </w:p>
    <w:p w:rsidR="00881E55" w:rsidRDefault="00837021">
      <w:pPr>
        <w:adjustRightInd w:val="0"/>
        <w:snapToGrid w:val="0"/>
        <w:spacing w:line="264" w:lineRule="auto"/>
        <w:rPr>
          <w:rFonts w:ascii="宋体" w:hAnsi="宋体"/>
        </w:rPr>
      </w:pPr>
      <w:r>
        <w:rPr>
          <w:rFonts w:ascii="宋体" w:hAnsi="宋体" w:hint="eastAsia"/>
        </w:rPr>
        <w:t>三、检验项目</w:t>
      </w:r>
    </w:p>
    <w:p w:rsidR="00881E55" w:rsidRDefault="00837021">
      <w:pPr>
        <w:adjustRightInd w:val="0"/>
        <w:snapToGrid w:val="0"/>
        <w:ind w:firstLineChars="200" w:firstLine="420"/>
        <w:jc w:val="center"/>
        <w:rPr>
          <w:rFonts w:ascii="宋体" w:hAnsi="宋体"/>
        </w:rPr>
      </w:pPr>
      <w:r>
        <w:rPr>
          <w:rFonts w:ascii="宋体" w:hAnsi="宋体" w:hint="eastAsia"/>
        </w:rPr>
        <w:t>表1  非承重混凝土空心砖</w:t>
      </w:r>
      <w:r w:rsidR="009754A1">
        <w:rPr>
          <w:rFonts w:ascii="宋体" w:hAnsi="宋体" w:hint="eastAsia"/>
        </w:rPr>
        <w:t>检验项目</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2126"/>
        <w:gridCol w:w="2268"/>
        <w:gridCol w:w="850"/>
        <w:gridCol w:w="1418"/>
        <w:gridCol w:w="1417"/>
        <w:gridCol w:w="1134"/>
      </w:tblGrid>
      <w:tr w:rsidR="00881E55">
        <w:trPr>
          <w:cantSplit/>
          <w:trHeight w:val="340"/>
          <w:tblHeader/>
        </w:trPr>
        <w:tc>
          <w:tcPr>
            <w:tcW w:w="710" w:type="dxa"/>
            <w:vAlign w:val="center"/>
          </w:tcPr>
          <w:p w:rsidR="00881E55" w:rsidRDefault="00837021">
            <w:pPr>
              <w:adjustRightInd w:val="0"/>
              <w:snapToGrid w:val="0"/>
              <w:jc w:val="center"/>
              <w:rPr>
                <w:rFonts w:ascii="宋体" w:hAnsi="宋体"/>
              </w:rPr>
            </w:pPr>
            <w:r>
              <w:rPr>
                <w:rFonts w:ascii="宋体" w:hAnsi="宋体" w:hint="eastAsia"/>
              </w:rPr>
              <w:t>序号</w:t>
            </w:r>
          </w:p>
        </w:tc>
        <w:tc>
          <w:tcPr>
            <w:tcW w:w="2126" w:type="dxa"/>
            <w:vAlign w:val="center"/>
          </w:tcPr>
          <w:p w:rsidR="00881E55" w:rsidRDefault="00837021">
            <w:pPr>
              <w:adjustRightInd w:val="0"/>
              <w:snapToGrid w:val="0"/>
              <w:jc w:val="center"/>
              <w:rPr>
                <w:rFonts w:ascii="宋体" w:hAnsi="宋体"/>
              </w:rPr>
            </w:pPr>
            <w:r>
              <w:rPr>
                <w:rFonts w:ascii="宋体" w:hAnsi="宋体" w:hint="eastAsia"/>
              </w:rPr>
              <w:t>检验项目</w:t>
            </w:r>
          </w:p>
        </w:tc>
        <w:tc>
          <w:tcPr>
            <w:tcW w:w="2268" w:type="dxa"/>
            <w:vAlign w:val="center"/>
          </w:tcPr>
          <w:p w:rsidR="00881E55" w:rsidRDefault="00837021">
            <w:pPr>
              <w:adjustRightInd w:val="0"/>
              <w:snapToGrid w:val="0"/>
              <w:jc w:val="center"/>
              <w:rPr>
                <w:rFonts w:ascii="宋体" w:hAnsi="宋体"/>
              </w:rPr>
            </w:pPr>
            <w:r>
              <w:rPr>
                <w:rFonts w:ascii="宋体" w:hAnsi="宋体" w:hint="eastAsia"/>
              </w:rPr>
              <w:t>检验条款</w:t>
            </w:r>
          </w:p>
        </w:tc>
        <w:tc>
          <w:tcPr>
            <w:tcW w:w="850" w:type="dxa"/>
            <w:vAlign w:val="center"/>
          </w:tcPr>
          <w:p w:rsidR="00881E55" w:rsidRDefault="00837021">
            <w:pPr>
              <w:adjustRightInd w:val="0"/>
              <w:snapToGrid w:val="0"/>
              <w:jc w:val="center"/>
              <w:rPr>
                <w:rFonts w:ascii="宋体" w:hAnsi="宋体"/>
              </w:rPr>
            </w:pPr>
            <w:r>
              <w:rPr>
                <w:rFonts w:ascii="宋体" w:hAnsi="宋体" w:hint="eastAsia"/>
              </w:rPr>
              <w:t>不合格类别</w:t>
            </w:r>
          </w:p>
        </w:tc>
        <w:tc>
          <w:tcPr>
            <w:tcW w:w="1418" w:type="dxa"/>
            <w:vAlign w:val="center"/>
          </w:tcPr>
          <w:p w:rsidR="00881E55" w:rsidRDefault="00837021">
            <w:pPr>
              <w:adjustRightInd w:val="0"/>
              <w:snapToGrid w:val="0"/>
              <w:jc w:val="center"/>
              <w:rPr>
                <w:rFonts w:ascii="宋体" w:hAnsi="宋体"/>
              </w:rPr>
            </w:pPr>
            <w:r>
              <w:rPr>
                <w:rFonts w:ascii="宋体" w:hAnsi="宋体" w:hint="eastAsia"/>
              </w:rPr>
              <w:t>项目设定</w:t>
            </w:r>
          </w:p>
        </w:tc>
        <w:tc>
          <w:tcPr>
            <w:tcW w:w="1417" w:type="dxa"/>
            <w:vAlign w:val="center"/>
          </w:tcPr>
          <w:p w:rsidR="00881E55" w:rsidRDefault="00837021">
            <w:pPr>
              <w:adjustRightInd w:val="0"/>
              <w:snapToGrid w:val="0"/>
              <w:jc w:val="center"/>
              <w:rPr>
                <w:rFonts w:ascii="宋体" w:hAnsi="宋体"/>
              </w:rPr>
            </w:pPr>
            <w:r>
              <w:rPr>
                <w:rFonts w:ascii="宋体" w:hAnsi="宋体" w:hint="eastAsia"/>
              </w:rPr>
              <w:t>复检用样品</w:t>
            </w:r>
          </w:p>
        </w:tc>
        <w:tc>
          <w:tcPr>
            <w:tcW w:w="1134" w:type="dxa"/>
            <w:vAlign w:val="center"/>
          </w:tcPr>
          <w:p w:rsidR="00881E55" w:rsidRDefault="00837021">
            <w:pPr>
              <w:adjustRightInd w:val="0"/>
              <w:snapToGrid w:val="0"/>
              <w:jc w:val="center"/>
              <w:rPr>
                <w:rFonts w:ascii="宋体" w:hAnsi="宋体"/>
              </w:rPr>
            </w:pPr>
            <w:r>
              <w:rPr>
                <w:rFonts w:ascii="宋体" w:hAnsi="宋体" w:hint="eastAsia"/>
              </w:rPr>
              <w:t>备注</w:t>
            </w:r>
          </w:p>
        </w:tc>
      </w:tr>
      <w:tr w:rsidR="00881E55">
        <w:trPr>
          <w:cantSplit/>
          <w:trHeight w:val="613"/>
        </w:trPr>
        <w:tc>
          <w:tcPr>
            <w:tcW w:w="710" w:type="dxa"/>
            <w:vAlign w:val="center"/>
          </w:tcPr>
          <w:p w:rsidR="00881E55" w:rsidRDefault="00837021">
            <w:pPr>
              <w:adjustRightInd w:val="0"/>
              <w:snapToGrid w:val="0"/>
              <w:jc w:val="center"/>
              <w:rPr>
                <w:rFonts w:ascii="宋体" w:hAnsi="宋体"/>
              </w:rPr>
            </w:pPr>
            <w:r>
              <w:rPr>
                <w:rFonts w:ascii="宋体" w:hAnsi="宋体" w:hint="eastAsia"/>
              </w:rPr>
              <w:t>1</w:t>
            </w:r>
          </w:p>
        </w:tc>
        <w:tc>
          <w:tcPr>
            <w:tcW w:w="2126" w:type="dxa"/>
            <w:vAlign w:val="center"/>
          </w:tcPr>
          <w:p w:rsidR="00881E55" w:rsidRDefault="00837021">
            <w:pPr>
              <w:adjustRightInd w:val="0"/>
              <w:snapToGrid w:val="0"/>
              <w:jc w:val="center"/>
              <w:rPr>
                <w:rFonts w:ascii="宋体" w:hAnsi="宋体"/>
              </w:rPr>
            </w:pPr>
            <w:r>
              <w:rPr>
                <w:rFonts w:ascii="宋体" w:hAnsi="宋体" w:hint="eastAsia"/>
              </w:rPr>
              <w:t>外观质量和</w:t>
            </w:r>
            <w:r>
              <w:rPr>
                <w:rFonts w:ascii="宋体" w:hAnsi="宋体" w:hint="eastAsia"/>
                <w:szCs w:val="21"/>
              </w:rPr>
              <w:t>尺寸偏差</w:t>
            </w:r>
          </w:p>
        </w:tc>
        <w:tc>
          <w:tcPr>
            <w:tcW w:w="2268" w:type="dxa"/>
            <w:vAlign w:val="center"/>
          </w:tcPr>
          <w:p w:rsidR="00881E55" w:rsidRDefault="00837021">
            <w:pPr>
              <w:adjustRightInd w:val="0"/>
              <w:snapToGrid w:val="0"/>
              <w:jc w:val="center"/>
              <w:rPr>
                <w:rFonts w:ascii="宋体" w:hAnsi="宋体"/>
              </w:rPr>
            </w:pPr>
            <w:r>
              <w:rPr>
                <w:rFonts w:ascii="宋体" w:hAnsi="宋体" w:hint="eastAsia"/>
              </w:rPr>
              <w:t>GB/T 24492－2009 6.1</w:t>
            </w:r>
          </w:p>
          <w:p w:rsidR="00881E55" w:rsidRDefault="00837021">
            <w:pPr>
              <w:adjustRightInd w:val="0"/>
              <w:snapToGrid w:val="0"/>
              <w:jc w:val="center"/>
              <w:rPr>
                <w:rFonts w:ascii="宋体" w:hAnsi="宋体"/>
              </w:rPr>
            </w:pPr>
            <w:r>
              <w:rPr>
                <w:rFonts w:ascii="宋体" w:hAnsi="宋体" w:hint="eastAsia"/>
              </w:rPr>
              <w:t>GB/T 24492－2009 6.2</w:t>
            </w:r>
          </w:p>
        </w:tc>
        <w:tc>
          <w:tcPr>
            <w:tcW w:w="850" w:type="dxa"/>
            <w:vAlign w:val="center"/>
          </w:tcPr>
          <w:p w:rsidR="00881E55" w:rsidRDefault="00837021">
            <w:pPr>
              <w:adjustRightInd w:val="0"/>
              <w:snapToGrid w:val="0"/>
              <w:jc w:val="center"/>
              <w:rPr>
                <w:rFonts w:ascii="宋体" w:hAnsi="宋体"/>
              </w:rPr>
            </w:pPr>
            <w:r>
              <w:rPr>
                <w:rFonts w:ascii="宋体" w:hAnsi="宋体" w:hint="eastAsia"/>
              </w:rPr>
              <w:t>A</w:t>
            </w:r>
          </w:p>
        </w:tc>
        <w:tc>
          <w:tcPr>
            <w:tcW w:w="1418" w:type="dxa"/>
            <w:vAlign w:val="center"/>
          </w:tcPr>
          <w:p w:rsidR="00881E55" w:rsidRDefault="00837021">
            <w:pPr>
              <w:adjustRightInd w:val="0"/>
              <w:snapToGrid w:val="0"/>
              <w:jc w:val="center"/>
              <w:rPr>
                <w:rFonts w:ascii="宋体" w:hAnsi="宋体"/>
              </w:rPr>
            </w:pPr>
            <w:r>
              <w:rPr>
                <w:rFonts w:ascii="宋体" w:hAnsi="宋体" w:hint="eastAsia"/>
              </w:rPr>
              <w:t>主要项目</w:t>
            </w:r>
          </w:p>
        </w:tc>
        <w:tc>
          <w:tcPr>
            <w:tcW w:w="1417" w:type="dxa"/>
            <w:vAlign w:val="center"/>
          </w:tcPr>
          <w:p w:rsidR="00881E55" w:rsidRDefault="00837021">
            <w:pPr>
              <w:pStyle w:val="a4"/>
              <w:adjustRightInd w:val="0"/>
              <w:snapToGrid w:val="0"/>
              <w:jc w:val="center"/>
              <w:rPr>
                <w:rFonts w:hAnsi="宋体" w:cs="Courier New"/>
                <w:kern w:val="21"/>
              </w:rPr>
            </w:pPr>
            <w:r>
              <w:rPr>
                <w:rFonts w:hAnsi="宋体" w:hint="eastAsia"/>
                <w:kern w:val="21"/>
              </w:rPr>
              <w:t>不予复检</w:t>
            </w:r>
          </w:p>
        </w:tc>
        <w:tc>
          <w:tcPr>
            <w:tcW w:w="1134" w:type="dxa"/>
            <w:vAlign w:val="center"/>
          </w:tcPr>
          <w:p w:rsidR="00881E55" w:rsidRDefault="00837021">
            <w:pPr>
              <w:adjustRightInd w:val="0"/>
              <w:snapToGrid w:val="0"/>
              <w:jc w:val="center"/>
              <w:rPr>
                <w:rFonts w:ascii="宋体" w:hAnsi="宋体"/>
              </w:rPr>
            </w:pPr>
            <w:r>
              <w:rPr>
                <w:rFonts w:hAnsi="宋体" w:cs="Courier New" w:hint="eastAsia"/>
              </w:rPr>
              <w:t>现场检验</w:t>
            </w:r>
          </w:p>
        </w:tc>
      </w:tr>
      <w:tr w:rsidR="00881E55">
        <w:trPr>
          <w:cantSplit/>
          <w:trHeight w:val="340"/>
        </w:trPr>
        <w:tc>
          <w:tcPr>
            <w:tcW w:w="710" w:type="dxa"/>
            <w:vAlign w:val="center"/>
          </w:tcPr>
          <w:p w:rsidR="00881E55" w:rsidRDefault="00837021">
            <w:pPr>
              <w:adjustRightInd w:val="0"/>
              <w:snapToGrid w:val="0"/>
              <w:jc w:val="center"/>
              <w:rPr>
                <w:rFonts w:ascii="宋体" w:hAnsi="宋体"/>
              </w:rPr>
            </w:pPr>
            <w:r>
              <w:rPr>
                <w:rFonts w:ascii="宋体" w:hAnsi="宋体" w:hint="eastAsia"/>
              </w:rPr>
              <w:t>2</w:t>
            </w:r>
          </w:p>
        </w:tc>
        <w:tc>
          <w:tcPr>
            <w:tcW w:w="2126" w:type="dxa"/>
            <w:vAlign w:val="center"/>
          </w:tcPr>
          <w:p w:rsidR="00881E55" w:rsidRDefault="00837021">
            <w:pPr>
              <w:adjustRightInd w:val="0"/>
              <w:snapToGrid w:val="0"/>
              <w:jc w:val="center"/>
              <w:rPr>
                <w:rFonts w:ascii="宋体" w:hAnsi="宋体"/>
                <w:szCs w:val="21"/>
              </w:rPr>
            </w:pPr>
            <w:r>
              <w:rPr>
                <w:rFonts w:ascii="宋体" w:hAnsi="宋体" w:hint="eastAsia"/>
                <w:szCs w:val="21"/>
              </w:rPr>
              <w:t>密度等级</w:t>
            </w:r>
          </w:p>
        </w:tc>
        <w:tc>
          <w:tcPr>
            <w:tcW w:w="2268" w:type="dxa"/>
            <w:tcBorders>
              <w:bottom w:val="single" w:sz="4" w:space="0" w:color="auto"/>
            </w:tcBorders>
            <w:vAlign w:val="center"/>
          </w:tcPr>
          <w:p w:rsidR="00881E55" w:rsidRDefault="00837021">
            <w:pPr>
              <w:adjustRightInd w:val="0"/>
              <w:snapToGrid w:val="0"/>
              <w:jc w:val="center"/>
              <w:rPr>
                <w:rFonts w:ascii="宋体" w:hAnsi="宋体"/>
              </w:rPr>
            </w:pPr>
            <w:r>
              <w:rPr>
                <w:rFonts w:ascii="宋体" w:hAnsi="宋体" w:hint="eastAsia"/>
              </w:rPr>
              <w:t>GB/T 24492－2009 6.3</w:t>
            </w:r>
          </w:p>
        </w:tc>
        <w:tc>
          <w:tcPr>
            <w:tcW w:w="850" w:type="dxa"/>
            <w:tcBorders>
              <w:bottom w:val="single" w:sz="4" w:space="0" w:color="auto"/>
            </w:tcBorders>
            <w:vAlign w:val="center"/>
          </w:tcPr>
          <w:p w:rsidR="00881E55" w:rsidRDefault="00837021">
            <w:pPr>
              <w:adjustRightInd w:val="0"/>
              <w:snapToGrid w:val="0"/>
              <w:jc w:val="center"/>
              <w:rPr>
                <w:rFonts w:ascii="宋体" w:hAnsi="宋体"/>
              </w:rPr>
            </w:pPr>
            <w:r>
              <w:rPr>
                <w:rFonts w:ascii="宋体" w:hAnsi="宋体" w:hint="eastAsia"/>
              </w:rPr>
              <w:t>A</w:t>
            </w:r>
          </w:p>
        </w:tc>
        <w:tc>
          <w:tcPr>
            <w:tcW w:w="1418" w:type="dxa"/>
            <w:tcBorders>
              <w:bottom w:val="single" w:sz="4" w:space="0" w:color="auto"/>
            </w:tcBorders>
            <w:vAlign w:val="center"/>
          </w:tcPr>
          <w:p w:rsidR="00881E55" w:rsidRDefault="00837021">
            <w:pPr>
              <w:adjustRightInd w:val="0"/>
              <w:snapToGrid w:val="0"/>
              <w:jc w:val="center"/>
              <w:rPr>
                <w:rFonts w:ascii="宋体" w:hAnsi="宋体"/>
              </w:rPr>
            </w:pPr>
            <w:r>
              <w:rPr>
                <w:rFonts w:ascii="宋体" w:hAnsi="宋体" w:hint="eastAsia"/>
              </w:rPr>
              <w:t>主要项目</w:t>
            </w:r>
          </w:p>
        </w:tc>
        <w:tc>
          <w:tcPr>
            <w:tcW w:w="1417" w:type="dxa"/>
            <w:tcBorders>
              <w:bottom w:val="single" w:sz="4" w:space="0" w:color="auto"/>
            </w:tcBorders>
            <w:vAlign w:val="center"/>
          </w:tcPr>
          <w:p w:rsidR="00881E55" w:rsidRDefault="00837021">
            <w:pPr>
              <w:pStyle w:val="a4"/>
              <w:adjustRightInd w:val="0"/>
              <w:snapToGrid w:val="0"/>
              <w:jc w:val="center"/>
              <w:rPr>
                <w:rFonts w:hAnsi="宋体" w:cs="Courier New"/>
                <w:kern w:val="21"/>
              </w:rPr>
            </w:pPr>
            <w:r>
              <w:rPr>
                <w:rFonts w:hAnsi="宋体" w:cs="Courier New" w:hint="eastAsia"/>
                <w:kern w:val="21"/>
              </w:rPr>
              <w:t>备样</w:t>
            </w:r>
          </w:p>
        </w:tc>
        <w:tc>
          <w:tcPr>
            <w:tcW w:w="1134" w:type="dxa"/>
            <w:tcBorders>
              <w:bottom w:val="single" w:sz="4" w:space="0" w:color="auto"/>
            </w:tcBorders>
            <w:vAlign w:val="center"/>
          </w:tcPr>
          <w:p w:rsidR="00881E55" w:rsidRDefault="00837021">
            <w:pPr>
              <w:adjustRightInd w:val="0"/>
              <w:snapToGrid w:val="0"/>
              <w:jc w:val="center"/>
              <w:rPr>
                <w:rFonts w:ascii="宋体" w:hAnsi="宋体"/>
              </w:rPr>
            </w:pPr>
            <w:r>
              <w:rPr>
                <w:rFonts w:ascii="宋体" w:hAnsi="宋体" w:hint="eastAsia"/>
              </w:rPr>
              <w:t>/</w:t>
            </w:r>
          </w:p>
        </w:tc>
      </w:tr>
      <w:tr w:rsidR="00881E55">
        <w:trPr>
          <w:cantSplit/>
          <w:trHeight w:val="340"/>
        </w:trPr>
        <w:tc>
          <w:tcPr>
            <w:tcW w:w="710" w:type="dxa"/>
            <w:vAlign w:val="center"/>
          </w:tcPr>
          <w:p w:rsidR="00881E55" w:rsidRDefault="00837021">
            <w:pPr>
              <w:adjustRightInd w:val="0"/>
              <w:snapToGrid w:val="0"/>
              <w:jc w:val="center"/>
              <w:rPr>
                <w:rFonts w:ascii="宋体" w:hAnsi="宋体"/>
              </w:rPr>
            </w:pPr>
            <w:r>
              <w:rPr>
                <w:rFonts w:ascii="宋体" w:hAnsi="宋体" w:hint="eastAsia"/>
              </w:rPr>
              <w:t>3</w:t>
            </w:r>
          </w:p>
        </w:tc>
        <w:tc>
          <w:tcPr>
            <w:tcW w:w="2126" w:type="dxa"/>
            <w:vAlign w:val="center"/>
          </w:tcPr>
          <w:p w:rsidR="00881E55" w:rsidRDefault="00837021">
            <w:pPr>
              <w:adjustRightInd w:val="0"/>
              <w:snapToGrid w:val="0"/>
              <w:jc w:val="center"/>
              <w:rPr>
                <w:rFonts w:ascii="宋体" w:hAnsi="宋体"/>
                <w:szCs w:val="21"/>
              </w:rPr>
            </w:pPr>
            <w:r>
              <w:rPr>
                <w:rFonts w:ascii="宋体" w:hAnsi="宋体" w:hint="eastAsia"/>
                <w:szCs w:val="21"/>
              </w:rPr>
              <w:t>强度等级</w:t>
            </w:r>
          </w:p>
        </w:tc>
        <w:tc>
          <w:tcPr>
            <w:tcW w:w="2268" w:type="dxa"/>
            <w:vAlign w:val="center"/>
          </w:tcPr>
          <w:p w:rsidR="00881E55" w:rsidRDefault="00837021">
            <w:pPr>
              <w:adjustRightInd w:val="0"/>
              <w:snapToGrid w:val="0"/>
              <w:jc w:val="center"/>
              <w:rPr>
                <w:rFonts w:ascii="宋体" w:hAnsi="宋体"/>
              </w:rPr>
            </w:pPr>
            <w:r>
              <w:rPr>
                <w:rFonts w:ascii="宋体" w:hAnsi="宋体" w:hint="eastAsia"/>
              </w:rPr>
              <w:t>GB/T 24492－2009 6.4</w:t>
            </w:r>
          </w:p>
        </w:tc>
        <w:tc>
          <w:tcPr>
            <w:tcW w:w="850" w:type="dxa"/>
            <w:vAlign w:val="center"/>
          </w:tcPr>
          <w:p w:rsidR="00881E55" w:rsidRDefault="00837021">
            <w:pPr>
              <w:adjustRightInd w:val="0"/>
              <w:snapToGrid w:val="0"/>
              <w:jc w:val="center"/>
              <w:rPr>
                <w:rFonts w:ascii="宋体" w:hAnsi="宋体"/>
              </w:rPr>
            </w:pPr>
            <w:r>
              <w:rPr>
                <w:rFonts w:ascii="宋体" w:hAnsi="宋体" w:hint="eastAsia"/>
              </w:rPr>
              <w:t>A</w:t>
            </w:r>
          </w:p>
        </w:tc>
        <w:tc>
          <w:tcPr>
            <w:tcW w:w="1418" w:type="dxa"/>
            <w:vAlign w:val="center"/>
          </w:tcPr>
          <w:p w:rsidR="00881E55" w:rsidRDefault="00837021">
            <w:pPr>
              <w:adjustRightInd w:val="0"/>
              <w:snapToGrid w:val="0"/>
              <w:jc w:val="center"/>
              <w:rPr>
                <w:rFonts w:ascii="宋体" w:hAnsi="宋体"/>
              </w:rPr>
            </w:pPr>
            <w:r>
              <w:rPr>
                <w:rFonts w:ascii="宋体" w:hAnsi="宋体" w:hint="eastAsia"/>
              </w:rPr>
              <w:t>主要项目</w:t>
            </w:r>
          </w:p>
        </w:tc>
        <w:tc>
          <w:tcPr>
            <w:tcW w:w="1417" w:type="dxa"/>
            <w:vAlign w:val="center"/>
          </w:tcPr>
          <w:p w:rsidR="00881E55" w:rsidRDefault="00837021">
            <w:pPr>
              <w:pStyle w:val="a4"/>
              <w:adjustRightInd w:val="0"/>
              <w:snapToGrid w:val="0"/>
              <w:jc w:val="center"/>
              <w:rPr>
                <w:rFonts w:hAnsi="宋体" w:cs="Courier New"/>
                <w:kern w:val="21"/>
              </w:rPr>
            </w:pPr>
            <w:r>
              <w:rPr>
                <w:rFonts w:hAnsi="宋体" w:cs="Courier New" w:hint="eastAsia"/>
                <w:kern w:val="21"/>
              </w:rPr>
              <w:t>备样</w:t>
            </w:r>
          </w:p>
        </w:tc>
        <w:tc>
          <w:tcPr>
            <w:tcW w:w="1134" w:type="dxa"/>
            <w:vAlign w:val="center"/>
          </w:tcPr>
          <w:p w:rsidR="00881E55" w:rsidRDefault="00837021">
            <w:pPr>
              <w:adjustRightInd w:val="0"/>
              <w:snapToGrid w:val="0"/>
              <w:jc w:val="center"/>
              <w:rPr>
                <w:rFonts w:ascii="宋体" w:hAnsi="宋体"/>
              </w:rPr>
            </w:pPr>
            <w:r>
              <w:rPr>
                <w:rFonts w:ascii="宋体" w:hAnsi="宋体" w:hint="eastAsia"/>
              </w:rPr>
              <w:t>/</w:t>
            </w:r>
          </w:p>
        </w:tc>
      </w:tr>
      <w:tr w:rsidR="00881E55">
        <w:trPr>
          <w:cantSplit/>
          <w:trHeight w:val="340"/>
        </w:trPr>
        <w:tc>
          <w:tcPr>
            <w:tcW w:w="710" w:type="dxa"/>
            <w:vAlign w:val="center"/>
          </w:tcPr>
          <w:p w:rsidR="00881E55" w:rsidRDefault="00837021">
            <w:pPr>
              <w:adjustRightInd w:val="0"/>
              <w:snapToGrid w:val="0"/>
              <w:jc w:val="center"/>
              <w:rPr>
                <w:rFonts w:ascii="宋体" w:hAnsi="宋体"/>
              </w:rPr>
            </w:pPr>
            <w:r>
              <w:rPr>
                <w:rFonts w:ascii="宋体" w:hAnsi="宋体" w:hint="eastAsia"/>
              </w:rPr>
              <w:t>4</w:t>
            </w:r>
          </w:p>
        </w:tc>
        <w:tc>
          <w:tcPr>
            <w:tcW w:w="2126" w:type="dxa"/>
            <w:vAlign w:val="center"/>
          </w:tcPr>
          <w:p w:rsidR="00881E55" w:rsidRDefault="00837021">
            <w:pPr>
              <w:adjustRightInd w:val="0"/>
              <w:snapToGrid w:val="0"/>
              <w:jc w:val="center"/>
              <w:rPr>
                <w:rFonts w:ascii="宋体" w:hAnsi="宋体"/>
                <w:szCs w:val="21"/>
              </w:rPr>
            </w:pPr>
            <w:r>
              <w:rPr>
                <w:rFonts w:ascii="宋体" w:hAnsi="宋体" w:hint="eastAsia"/>
                <w:szCs w:val="21"/>
              </w:rPr>
              <w:t>线性干燥收缩率</w:t>
            </w:r>
          </w:p>
        </w:tc>
        <w:tc>
          <w:tcPr>
            <w:tcW w:w="2268" w:type="dxa"/>
            <w:vAlign w:val="center"/>
          </w:tcPr>
          <w:p w:rsidR="00881E55" w:rsidRDefault="00837021">
            <w:pPr>
              <w:adjustRightInd w:val="0"/>
              <w:snapToGrid w:val="0"/>
              <w:jc w:val="center"/>
              <w:rPr>
                <w:rFonts w:ascii="宋体" w:hAnsi="宋体"/>
              </w:rPr>
            </w:pPr>
            <w:r>
              <w:rPr>
                <w:rFonts w:ascii="宋体" w:hAnsi="宋体" w:hint="eastAsia"/>
              </w:rPr>
              <w:t>GB/T 24492－2009 6.5</w:t>
            </w:r>
          </w:p>
        </w:tc>
        <w:tc>
          <w:tcPr>
            <w:tcW w:w="850" w:type="dxa"/>
            <w:vAlign w:val="center"/>
          </w:tcPr>
          <w:p w:rsidR="00881E55" w:rsidRDefault="00837021">
            <w:pPr>
              <w:adjustRightInd w:val="0"/>
              <w:snapToGrid w:val="0"/>
              <w:jc w:val="center"/>
              <w:rPr>
                <w:rFonts w:ascii="宋体" w:hAnsi="宋体"/>
              </w:rPr>
            </w:pPr>
            <w:r>
              <w:rPr>
                <w:rFonts w:ascii="宋体" w:hAnsi="宋体" w:hint="eastAsia"/>
              </w:rPr>
              <w:t>A</w:t>
            </w:r>
          </w:p>
        </w:tc>
        <w:tc>
          <w:tcPr>
            <w:tcW w:w="1418" w:type="dxa"/>
            <w:vAlign w:val="center"/>
          </w:tcPr>
          <w:p w:rsidR="00881E55" w:rsidRDefault="00837021">
            <w:pPr>
              <w:adjustRightInd w:val="0"/>
              <w:snapToGrid w:val="0"/>
              <w:jc w:val="center"/>
              <w:rPr>
                <w:rFonts w:ascii="宋体" w:hAnsi="宋体"/>
              </w:rPr>
            </w:pPr>
            <w:r>
              <w:rPr>
                <w:rFonts w:ascii="宋体" w:hAnsi="宋体" w:hint="eastAsia"/>
              </w:rPr>
              <w:t>主要项目</w:t>
            </w:r>
          </w:p>
        </w:tc>
        <w:tc>
          <w:tcPr>
            <w:tcW w:w="1417" w:type="dxa"/>
            <w:vAlign w:val="center"/>
          </w:tcPr>
          <w:p w:rsidR="00881E55" w:rsidRDefault="00837021">
            <w:pPr>
              <w:pStyle w:val="a4"/>
              <w:adjustRightInd w:val="0"/>
              <w:snapToGrid w:val="0"/>
              <w:jc w:val="center"/>
              <w:rPr>
                <w:rFonts w:hAnsi="宋体" w:cs="Courier New"/>
                <w:kern w:val="21"/>
              </w:rPr>
            </w:pPr>
            <w:r>
              <w:rPr>
                <w:rFonts w:hAnsi="宋体" w:cs="Courier New" w:hint="eastAsia"/>
                <w:kern w:val="21"/>
              </w:rPr>
              <w:t>备样</w:t>
            </w:r>
          </w:p>
        </w:tc>
        <w:tc>
          <w:tcPr>
            <w:tcW w:w="1134" w:type="dxa"/>
            <w:vAlign w:val="center"/>
          </w:tcPr>
          <w:p w:rsidR="00881E55" w:rsidRDefault="00837021">
            <w:pPr>
              <w:adjustRightInd w:val="0"/>
              <w:snapToGrid w:val="0"/>
              <w:jc w:val="center"/>
              <w:rPr>
                <w:rFonts w:ascii="宋体" w:hAnsi="宋体"/>
              </w:rPr>
            </w:pPr>
            <w:r>
              <w:rPr>
                <w:rFonts w:ascii="宋体" w:hAnsi="宋体" w:hint="eastAsia"/>
              </w:rPr>
              <w:t>/</w:t>
            </w:r>
          </w:p>
        </w:tc>
      </w:tr>
      <w:tr w:rsidR="00881E55">
        <w:trPr>
          <w:cantSplit/>
          <w:trHeight w:val="340"/>
        </w:trPr>
        <w:tc>
          <w:tcPr>
            <w:tcW w:w="710" w:type="dxa"/>
            <w:vAlign w:val="center"/>
          </w:tcPr>
          <w:p w:rsidR="00881E55" w:rsidRDefault="00837021">
            <w:pPr>
              <w:adjustRightInd w:val="0"/>
              <w:snapToGrid w:val="0"/>
              <w:jc w:val="center"/>
              <w:rPr>
                <w:rFonts w:ascii="宋体" w:hAnsi="宋体"/>
              </w:rPr>
            </w:pPr>
            <w:r>
              <w:rPr>
                <w:rFonts w:ascii="宋体" w:hAnsi="宋体" w:hint="eastAsia"/>
              </w:rPr>
              <w:t>5</w:t>
            </w:r>
          </w:p>
        </w:tc>
        <w:tc>
          <w:tcPr>
            <w:tcW w:w="2126" w:type="dxa"/>
            <w:vAlign w:val="center"/>
          </w:tcPr>
          <w:p w:rsidR="00881E55" w:rsidRDefault="00837021">
            <w:pPr>
              <w:adjustRightInd w:val="0"/>
              <w:snapToGrid w:val="0"/>
              <w:jc w:val="center"/>
              <w:rPr>
                <w:rFonts w:ascii="宋体" w:hAnsi="宋体"/>
                <w:szCs w:val="21"/>
              </w:rPr>
            </w:pPr>
            <w:r>
              <w:rPr>
                <w:rFonts w:ascii="宋体" w:hAnsi="宋体" w:hint="eastAsia"/>
                <w:szCs w:val="21"/>
              </w:rPr>
              <w:t>相对含水率</w:t>
            </w:r>
          </w:p>
        </w:tc>
        <w:tc>
          <w:tcPr>
            <w:tcW w:w="2268" w:type="dxa"/>
            <w:vAlign w:val="center"/>
          </w:tcPr>
          <w:p w:rsidR="00881E55" w:rsidRDefault="00837021">
            <w:pPr>
              <w:adjustRightInd w:val="0"/>
              <w:snapToGrid w:val="0"/>
              <w:jc w:val="center"/>
              <w:rPr>
                <w:rFonts w:ascii="宋体" w:hAnsi="宋体"/>
              </w:rPr>
            </w:pPr>
            <w:r>
              <w:rPr>
                <w:rFonts w:ascii="宋体" w:hAnsi="宋体" w:hint="eastAsia"/>
              </w:rPr>
              <w:t>GB/T 24492－2009 6.5</w:t>
            </w:r>
          </w:p>
        </w:tc>
        <w:tc>
          <w:tcPr>
            <w:tcW w:w="850" w:type="dxa"/>
            <w:vAlign w:val="center"/>
          </w:tcPr>
          <w:p w:rsidR="00881E55" w:rsidRDefault="00837021">
            <w:pPr>
              <w:adjustRightInd w:val="0"/>
              <w:snapToGrid w:val="0"/>
              <w:jc w:val="center"/>
              <w:rPr>
                <w:rFonts w:ascii="宋体" w:hAnsi="宋体"/>
              </w:rPr>
            </w:pPr>
            <w:r>
              <w:rPr>
                <w:rFonts w:ascii="宋体" w:hAnsi="宋体" w:hint="eastAsia"/>
              </w:rPr>
              <w:t>A</w:t>
            </w:r>
          </w:p>
        </w:tc>
        <w:tc>
          <w:tcPr>
            <w:tcW w:w="1418" w:type="dxa"/>
            <w:vAlign w:val="center"/>
          </w:tcPr>
          <w:p w:rsidR="00881E55" w:rsidRDefault="00837021">
            <w:pPr>
              <w:adjustRightInd w:val="0"/>
              <w:snapToGrid w:val="0"/>
              <w:jc w:val="center"/>
              <w:rPr>
                <w:rFonts w:ascii="宋体" w:hAnsi="宋体"/>
              </w:rPr>
            </w:pPr>
            <w:r>
              <w:rPr>
                <w:rFonts w:ascii="宋体" w:hAnsi="宋体" w:hint="eastAsia"/>
              </w:rPr>
              <w:t>主要项目</w:t>
            </w:r>
          </w:p>
        </w:tc>
        <w:tc>
          <w:tcPr>
            <w:tcW w:w="1417" w:type="dxa"/>
            <w:vAlign w:val="center"/>
          </w:tcPr>
          <w:p w:rsidR="00881E55" w:rsidRDefault="00837021">
            <w:pPr>
              <w:pStyle w:val="a4"/>
              <w:adjustRightInd w:val="0"/>
              <w:snapToGrid w:val="0"/>
              <w:jc w:val="center"/>
              <w:rPr>
                <w:rFonts w:hAnsi="宋体" w:cs="Courier New"/>
                <w:kern w:val="21"/>
              </w:rPr>
            </w:pPr>
            <w:r>
              <w:rPr>
                <w:rFonts w:hAnsi="宋体" w:cs="Courier New" w:hint="eastAsia"/>
                <w:kern w:val="21"/>
              </w:rPr>
              <w:t>备样</w:t>
            </w:r>
          </w:p>
        </w:tc>
        <w:tc>
          <w:tcPr>
            <w:tcW w:w="1134" w:type="dxa"/>
            <w:vAlign w:val="center"/>
          </w:tcPr>
          <w:p w:rsidR="00881E55" w:rsidRDefault="00837021">
            <w:pPr>
              <w:adjustRightInd w:val="0"/>
              <w:snapToGrid w:val="0"/>
              <w:jc w:val="center"/>
              <w:rPr>
                <w:rFonts w:ascii="宋体" w:hAnsi="宋体"/>
              </w:rPr>
            </w:pPr>
            <w:r>
              <w:rPr>
                <w:rFonts w:ascii="宋体" w:hAnsi="宋体" w:hint="eastAsia"/>
              </w:rPr>
              <w:t>/</w:t>
            </w:r>
          </w:p>
        </w:tc>
      </w:tr>
      <w:tr w:rsidR="00881E55">
        <w:trPr>
          <w:cantSplit/>
          <w:trHeight w:val="340"/>
        </w:trPr>
        <w:tc>
          <w:tcPr>
            <w:tcW w:w="710" w:type="dxa"/>
            <w:vAlign w:val="center"/>
          </w:tcPr>
          <w:p w:rsidR="00881E55" w:rsidRDefault="00837021">
            <w:pPr>
              <w:adjustRightInd w:val="0"/>
              <w:snapToGrid w:val="0"/>
              <w:jc w:val="center"/>
              <w:rPr>
                <w:rFonts w:ascii="宋体" w:hAnsi="宋体"/>
              </w:rPr>
            </w:pPr>
            <w:r>
              <w:rPr>
                <w:rFonts w:ascii="宋体" w:hAnsi="宋体" w:hint="eastAsia"/>
              </w:rPr>
              <w:t>6</w:t>
            </w:r>
          </w:p>
        </w:tc>
        <w:tc>
          <w:tcPr>
            <w:tcW w:w="2126" w:type="dxa"/>
            <w:vAlign w:val="center"/>
          </w:tcPr>
          <w:p w:rsidR="00881E55" w:rsidRDefault="00837021">
            <w:pPr>
              <w:adjustRightInd w:val="0"/>
              <w:snapToGrid w:val="0"/>
              <w:jc w:val="center"/>
              <w:rPr>
                <w:rFonts w:ascii="宋体" w:hAnsi="宋体"/>
                <w:szCs w:val="21"/>
              </w:rPr>
            </w:pPr>
            <w:r>
              <w:rPr>
                <w:rFonts w:ascii="宋体" w:hAnsi="宋体" w:hint="eastAsia"/>
                <w:szCs w:val="21"/>
              </w:rPr>
              <w:t>抗冻性</w:t>
            </w:r>
          </w:p>
        </w:tc>
        <w:tc>
          <w:tcPr>
            <w:tcW w:w="2268" w:type="dxa"/>
            <w:vAlign w:val="center"/>
          </w:tcPr>
          <w:p w:rsidR="00881E55" w:rsidRDefault="00837021">
            <w:pPr>
              <w:adjustRightInd w:val="0"/>
              <w:snapToGrid w:val="0"/>
              <w:jc w:val="center"/>
              <w:rPr>
                <w:rFonts w:ascii="宋体" w:hAnsi="宋体"/>
              </w:rPr>
            </w:pPr>
            <w:r>
              <w:rPr>
                <w:rFonts w:ascii="宋体" w:hAnsi="宋体" w:hint="eastAsia"/>
              </w:rPr>
              <w:t>GB/T 24492－2009 6.6</w:t>
            </w:r>
          </w:p>
        </w:tc>
        <w:tc>
          <w:tcPr>
            <w:tcW w:w="850" w:type="dxa"/>
            <w:vAlign w:val="center"/>
          </w:tcPr>
          <w:p w:rsidR="00881E55" w:rsidRDefault="00837021">
            <w:pPr>
              <w:adjustRightInd w:val="0"/>
              <w:snapToGrid w:val="0"/>
              <w:jc w:val="center"/>
              <w:rPr>
                <w:rFonts w:ascii="宋体" w:hAnsi="宋体"/>
              </w:rPr>
            </w:pPr>
            <w:r>
              <w:rPr>
                <w:rFonts w:ascii="宋体" w:hAnsi="宋体" w:hint="eastAsia"/>
              </w:rPr>
              <w:t>A</w:t>
            </w:r>
          </w:p>
        </w:tc>
        <w:tc>
          <w:tcPr>
            <w:tcW w:w="1418" w:type="dxa"/>
            <w:vAlign w:val="center"/>
          </w:tcPr>
          <w:p w:rsidR="00881E55" w:rsidRDefault="00837021">
            <w:pPr>
              <w:adjustRightInd w:val="0"/>
              <w:snapToGrid w:val="0"/>
              <w:jc w:val="center"/>
              <w:rPr>
                <w:rFonts w:ascii="宋体" w:hAnsi="宋体"/>
              </w:rPr>
            </w:pPr>
            <w:r>
              <w:rPr>
                <w:rFonts w:ascii="宋体" w:hAnsi="宋体" w:hint="eastAsia"/>
              </w:rPr>
              <w:t>主要项目</w:t>
            </w:r>
          </w:p>
        </w:tc>
        <w:tc>
          <w:tcPr>
            <w:tcW w:w="1417" w:type="dxa"/>
            <w:vAlign w:val="center"/>
          </w:tcPr>
          <w:p w:rsidR="00881E55" w:rsidRDefault="00837021">
            <w:pPr>
              <w:pStyle w:val="a4"/>
              <w:adjustRightInd w:val="0"/>
              <w:snapToGrid w:val="0"/>
              <w:jc w:val="center"/>
              <w:rPr>
                <w:rFonts w:hAnsi="宋体" w:cs="Courier New"/>
                <w:kern w:val="21"/>
              </w:rPr>
            </w:pPr>
            <w:r>
              <w:rPr>
                <w:rFonts w:hAnsi="宋体" w:cs="Courier New" w:hint="eastAsia"/>
                <w:kern w:val="21"/>
              </w:rPr>
              <w:t>备样</w:t>
            </w:r>
          </w:p>
        </w:tc>
        <w:tc>
          <w:tcPr>
            <w:tcW w:w="1134" w:type="dxa"/>
            <w:vAlign w:val="center"/>
          </w:tcPr>
          <w:p w:rsidR="00881E55" w:rsidRDefault="00837021">
            <w:pPr>
              <w:adjustRightInd w:val="0"/>
              <w:snapToGrid w:val="0"/>
              <w:jc w:val="center"/>
              <w:rPr>
                <w:rFonts w:ascii="宋体" w:hAnsi="宋体"/>
              </w:rPr>
            </w:pPr>
            <w:r>
              <w:rPr>
                <w:rFonts w:ascii="宋体" w:hAnsi="宋体" w:hint="eastAsia"/>
              </w:rPr>
              <w:t>/</w:t>
            </w:r>
          </w:p>
        </w:tc>
      </w:tr>
      <w:tr w:rsidR="00881E55">
        <w:trPr>
          <w:cantSplit/>
          <w:trHeight w:val="340"/>
        </w:trPr>
        <w:tc>
          <w:tcPr>
            <w:tcW w:w="710" w:type="dxa"/>
            <w:vAlign w:val="center"/>
          </w:tcPr>
          <w:p w:rsidR="00881E55" w:rsidRDefault="00837021">
            <w:pPr>
              <w:adjustRightInd w:val="0"/>
              <w:snapToGrid w:val="0"/>
              <w:jc w:val="center"/>
              <w:rPr>
                <w:rFonts w:ascii="宋体" w:hAnsi="宋体"/>
              </w:rPr>
            </w:pPr>
            <w:r>
              <w:rPr>
                <w:rFonts w:ascii="宋体" w:hAnsi="宋体" w:hint="eastAsia"/>
              </w:rPr>
              <w:t>7</w:t>
            </w:r>
          </w:p>
        </w:tc>
        <w:tc>
          <w:tcPr>
            <w:tcW w:w="2126" w:type="dxa"/>
            <w:vAlign w:val="center"/>
          </w:tcPr>
          <w:p w:rsidR="00881E55" w:rsidRDefault="00837021">
            <w:pPr>
              <w:adjustRightInd w:val="0"/>
              <w:snapToGrid w:val="0"/>
              <w:jc w:val="center"/>
              <w:rPr>
                <w:rFonts w:ascii="宋体" w:hAnsi="宋体"/>
                <w:szCs w:val="21"/>
              </w:rPr>
            </w:pPr>
            <w:r>
              <w:rPr>
                <w:rFonts w:ascii="宋体" w:hAnsi="宋体" w:hint="eastAsia"/>
                <w:szCs w:val="21"/>
              </w:rPr>
              <w:t>碳化系数</w:t>
            </w:r>
          </w:p>
        </w:tc>
        <w:tc>
          <w:tcPr>
            <w:tcW w:w="2268" w:type="dxa"/>
            <w:vAlign w:val="center"/>
          </w:tcPr>
          <w:p w:rsidR="00881E55" w:rsidRDefault="00837021">
            <w:pPr>
              <w:adjustRightInd w:val="0"/>
              <w:snapToGrid w:val="0"/>
              <w:jc w:val="center"/>
              <w:rPr>
                <w:rFonts w:ascii="宋体" w:hAnsi="宋体"/>
              </w:rPr>
            </w:pPr>
            <w:r>
              <w:rPr>
                <w:rFonts w:ascii="宋体" w:hAnsi="宋体" w:hint="eastAsia"/>
              </w:rPr>
              <w:t>GB/T 24492－2009 6.7</w:t>
            </w:r>
          </w:p>
        </w:tc>
        <w:tc>
          <w:tcPr>
            <w:tcW w:w="850" w:type="dxa"/>
            <w:vAlign w:val="center"/>
          </w:tcPr>
          <w:p w:rsidR="00881E55" w:rsidRDefault="00837021">
            <w:pPr>
              <w:adjustRightInd w:val="0"/>
              <w:snapToGrid w:val="0"/>
              <w:jc w:val="center"/>
              <w:rPr>
                <w:rFonts w:ascii="宋体" w:hAnsi="宋体"/>
              </w:rPr>
            </w:pPr>
            <w:r>
              <w:rPr>
                <w:rFonts w:ascii="宋体" w:hAnsi="宋体" w:hint="eastAsia"/>
              </w:rPr>
              <w:t>A</w:t>
            </w:r>
          </w:p>
        </w:tc>
        <w:tc>
          <w:tcPr>
            <w:tcW w:w="1418" w:type="dxa"/>
            <w:vAlign w:val="center"/>
          </w:tcPr>
          <w:p w:rsidR="00881E55" w:rsidRDefault="00837021">
            <w:pPr>
              <w:adjustRightInd w:val="0"/>
              <w:snapToGrid w:val="0"/>
              <w:jc w:val="center"/>
              <w:rPr>
                <w:rFonts w:ascii="宋体" w:hAnsi="宋体"/>
              </w:rPr>
            </w:pPr>
            <w:r>
              <w:rPr>
                <w:rFonts w:ascii="宋体" w:hAnsi="宋体" w:hint="eastAsia"/>
              </w:rPr>
              <w:t>主要项目</w:t>
            </w:r>
          </w:p>
        </w:tc>
        <w:tc>
          <w:tcPr>
            <w:tcW w:w="1417" w:type="dxa"/>
            <w:vAlign w:val="center"/>
          </w:tcPr>
          <w:p w:rsidR="00881E55" w:rsidRDefault="00837021">
            <w:pPr>
              <w:pStyle w:val="a4"/>
              <w:adjustRightInd w:val="0"/>
              <w:snapToGrid w:val="0"/>
              <w:jc w:val="center"/>
              <w:rPr>
                <w:rFonts w:hAnsi="宋体" w:cs="Courier New"/>
                <w:kern w:val="21"/>
              </w:rPr>
            </w:pPr>
            <w:r>
              <w:rPr>
                <w:rFonts w:hAnsi="宋体" w:cs="Courier New" w:hint="eastAsia"/>
                <w:kern w:val="21"/>
              </w:rPr>
              <w:t>备样</w:t>
            </w:r>
          </w:p>
        </w:tc>
        <w:tc>
          <w:tcPr>
            <w:tcW w:w="1134" w:type="dxa"/>
            <w:vAlign w:val="center"/>
          </w:tcPr>
          <w:p w:rsidR="00881E55" w:rsidRDefault="00837021">
            <w:pPr>
              <w:adjustRightInd w:val="0"/>
              <w:snapToGrid w:val="0"/>
              <w:jc w:val="center"/>
              <w:rPr>
                <w:rFonts w:ascii="宋体" w:hAnsi="宋体"/>
              </w:rPr>
            </w:pPr>
            <w:r>
              <w:rPr>
                <w:rFonts w:ascii="宋体" w:hAnsi="宋体" w:hint="eastAsia"/>
              </w:rPr>
              <w:t>/</w:t>
            </w:r>
          </w:p>
        </w:tc>
      </w:tr>
      <w:tr w:rsidR="00881E55">
        <w:trPr>
          <w:cantSplit/>
          <w:trHeight w:val="340"/>
        </w:trPr>
        <w:tc>
          <w:tcPr>
            <w:tcW w:w="710" w:type="dxa"/>
            <w:vAlign w:val="center"/>
          </w:tcPr>
          <w:p w:rsidR="00881E55" w:rsidRDefault="00837021">
            <w:pPr>
              <w:adjustRightInd w:val="0"/>
              <w:snapToGrid w:val="0"/>
              <w:jc w:val="center"/>
              <w:rPr>
                <w:rFonts w:ascii="宋体" w:hAnsi="宋体"/>
              </w:rPr>
            </w:pPr>
            <w:r>
              <w:rPr>
                <w:rFonts w:ascii="宋体" w:hAnsi="宋体" w:hint="eastAsia"/>
              </w:rPr>
              <w:t>8</w:t>
            </w:r>
          </w:p>
        </w:tc>
        <w:tc>
          <w:tcPr>
            <w:tcW w:w="2126" w:type="dxa"/>
            <w:vAlign w:val="center"/>
          </w:tcPr>
          <w:p w:rsidR="00881E55" w:rsidRDefault="00837021">
            <w:pPr>
              <w:adjustRightInd w:val="0"/>
              <w:snapToGrid w:val="0"/>
              <w:jc w:val="center"/>
              <w:rPr>
                <w:rFonts w:ascii="宋体" w:hAnsi="宋体"/>
                <w:szCs w:val="21"/>
              </w:rPr>
            </w:pPr>
            <w:r>
              <w:rPr>
                <w:rFonts w:ascii="宋体" w:hAnsi="宋体" w:hint="eastAsia"/>
                <w:szCs w:val="21"/>
              </w:rPr>
              <w:t>软化系数</w:t>
            </w:r>
          </w:p>
        </w:tc>
        <w:tc>
          <w:tcPr>
            <w:tcW w:w="2268" w:type="dxa"/>
            <w:vAlign w:val="center"/>
          </w:tcPr>
          <w:p w:rsidR="00881E55" w:rsidRDefault="00837021">
            <w:pPr>
              <w:adjustRightInd w:val="0"/>
              <w:snapToGrid w:val="0"/>
              <w:jc w:val="center"/>
              <w:rPr>
                <w:rFonts w:ascii="宋体" w:hAnsi="宋体"/>
              </w:rPr>
            </w:pPr>
            <w:r>
              <w:rPr>
                <w:rFonts w:ascii="宋体" w:hAnsi="宋体" w:hint="eastAsia"/>
              </w:rPr>
              <w:t>GB/T 24492－2009 6.8</w:t>
            </w:r>
          </w:p>
        </w:tc>
        <w:tc>
          <w:tcPr>
            <w:tcW w:w="850" w:type="dxa"/>
            <w:vAlign w:val="center"/>
          </w:tcPr>
          <w:p w:rsidR="00881E55" w:rsidRDefault="00837021">
            <w:pPr>
              <w:adjustRightInd w:val="0"/>
              <w:snapToGrid w:val="0"/>
              <w:jc w:val="center"/>
              <w:rPr>
                <w:rFonts w:ascii="宋体" w:hAnsi="宋体"/>
              </w:rPr>
            </w:pPr>
            <w:r>
              <w:rPr>
                <w:rFonts w:ascii="宋体" w:hAnsi="宋体" w:hint="eastAsia"/>
              </w:rPr>
              <w:t>A</w:t>
            </w:r>
          </w:p>
        </w:tc>
        <w:tc>
          <w:tcPr>
            <w:tcW w:w="1418" w:type="dxa"/>
            <w:vAlign w:val="center"/>
          </w:tcPr>
          <w:p w:rsidR="00881E55" w:rsidRDefault="00837021">
            <w:pPr>
              <w:adjustRightInd w:val="0"/>
              <w:snapToGrid w:val="0"/>
              <w:jc w:val="center"/>
              <w:rPr>
                <w:rFonts w:ascii="宋体" w:hAnsi="宋体"/>
              </w:rPr>
            </w:pPr>
            <w:r>
              <w:rPr>
                <w:rFonts w:ascii="宋体" w:hAnsi="宋体" w:hint="eastAsia"/>
              </w:rPr>
              <w:t>主要项目</w:t>
            </w:r>
          </w:p>
        </w:tc>
        <w:tc>
          <w:tcPr>
            <w:tcW w:w="1417" w:type="dxa"/>
            <w:vAlign w:val="center"/>
          </w:tcPr>
          <w:p w:rsidR="00881E55" w:rsidRDefault="00837021">
            <w:pPr>
              <w:pStyle w:val="a4"/>
              <w:adjustRightInd w:val="0"/>
              <w:snapToGrid w:val="0"/>
              <w:jc w:val="center"/>
              <w:rPr>
                <w:rFonts w:hAnsi="宋体" w:cs="Courier New"/>
                <w:kern w:val="21"/>
              </w:rPr>
            </w:pPr>
            <w:r>
              <w:rPr>
                <w:rFonts w:hAnsi="宋体" w:cs="Courier New" w:hint="eastAsia"/>
                <w:kern w:val="21"/>
              </w:rPr>
              <w:t>备样</w:t>
            </w:r>
          </w:p>
        </w:tc>
        <w:tc>
          <w:tcPr>
            <w:tcW w:w="1134" w:type="dxa"/>
            <w:vAlign w:val="center"/>
          </w:tcPr>
          <w:p w:rsidR="00881E55" w:rsidRDefault="00837021">
            <w:pPr>
              <w:adjustRightInd w:val="0"/>
              <w:snapToGrid w:val="0"/>
              <w:jc w:val="center"/>
              <w:rPr>
                <w:rFonts w:ascii="宋体" w:hAnsi="宋体"/>
              </w:rPr>
            </w:pPr>
            <w:r>
              <w:rPr>
                <w:rFonts w:ascii="宋体" w:hAnsi="宋体" w:hint="eastAsia"/>
              </w:rPr>
              <w:t>/</w:t>
            </w:r>
          </w:p>
        </w:tc>
      </w:tr>
      <w:tr w:rsidR="00881E55">
        <w:trPr>
          <w:cantSplit/>
          <w:trHeight w:val="340"/>
        </w:trPr>
        <w:tc>
          <w:tcPr>
            <w:tcW w:w="710" w:type="dxa"/>
            <w:vAlign w:val="center"/>
          </w:tcPr>
          <w:p w:rsidR="00881E55" w:rsidRDefault="00837021">
            <w:pPr>
              <w:adjustRightInd w:val="0"/>
              <w:snapToGrid w:val="0"/>
              <w:jc w:val="center"/>
              <w:rPr>
                <w:rFonts w:ascii="宋体" w:hAnsi="宋体"/>
              </w:rPr>
            </w:pPr>
            <w:r>
              <w:rPr>
                <w:rFonts w:ascii="宋体" w:hAnsi="宋体" w:hint="eastAsia"/>
              </w:rPr>
              <w:t>9</w:t>
            </w:r>
          </w:p>
        </w:tc>
        <w:tc>
          <w:tcPr>
            <w:tcW w:w="2126" w:type="dxa"/>
            <w:vAlign w:val="center"/>
          </w:tcPr>
          <w:p w:rsidR="00881E55" w:rsidRDefault="00837021">
            <w:pPr>
              <w:adjustRightInd w:val="0"/>
              <w:snapToGrid w:val="0"/>
              <w:jc w:val="center"/>
              <w:rPr>
                <w:rFonts w:ascii="宋体" w:hAnsi="宋体"/>
                <w:szCs w:val="21"/>
              </w:rPr>
            </w:pPr>
            <w:r>
              <w:rPr>
                <w:rFonts w:ascii="宋体" w:hAnsi="宋体" w:hint="eastAsia"/>
                <w:szCs w:val="21"/>
              </w:rPr>
              <w:t>放射性</w:t>
            </w:r>
          </w:p>
        </w:tc>
        <w:tc>
          <w:tcPr>
            <w:tcW w:w="2268" w:type="dxa"/>
            <w:vAlign w:val="center"/>
          </w:tcPr>
          <w:p w:rsidR="00881E55" w:rsidRDefault="00837021">
            <w:pPr>
              <w:adjustRightInd w:val="0"/>
              <w:snapToGrid w:val="0"/>
              <w:jc w:val="center"/>
              <w:rPr>
                <w:rFonts w:ascii="宋体" w:hAnsi="宋体"/>
              </w:rPr>
            </w:pPr>
            <w:r>
              <w:rPr>
                <w:rFonts w:ascii="宋体" w:hAnsi="宋体" w:hint="eastAsia"/>
              </w:rPr>
              <w:t>GB/T 24492－2009 6.9</w:t>
            </w:r>
          </w:p>
          <w:p w:rsidR="00881E55" w:rsidRDefault="00837021">
            <w:pPr>
              <w:adjustRightInd w:val="0"/>
              <w:snapToGrid w:val="0"/>
              <w:jc w:val="center"/>
              <w:rPr>
                <w:rFonts w:ascii="宋体" w:hAnsi="宋体"/>
              </w:rPr>
            </w:pPr>
            <w:r>
              <w:rPr>
                <w:rFonts w:ascii="宋体" w:hAnsi="宋体" w:hint="eastAsia"/>
              </w:rPr>
              <w:t>GB 6566-2010</w:t>
            </w:r>
          </w:p>
        </w:tc>
        <w:tc>
          <w:tcPr>
            <w:tcW w:w="850" w:type="dxa"/>
            <w:vAlign w:val="center"/>
          </w:tcPr>
          <w:p w:rsidR="00881E55" w:rsidRDefault="00837021">
            <w:pPr>
              <w:adjustRightInd w:val="0"/>
              <w:snapToGrid w:val="0"/>
              <w:jc w:val="center"/>
              <w:rPr>
                <w:rFonts w:ascii="宋体" w:hAnsi="宋体"/>
              </w:rPr>
            </w:pPr>
            <w:r>
              <w:rPr>
                <w:rFonts w:ascii="宋体" w:hAnsi="宋体" w:hint="eastAsia"/>
              </w:rPr>
              <w:t>A</w:t>
            </w:r>
          </w:p>
        </w:tc>
        <w:tc>
          <w:tcPr>
            <w:tcW w:w="1418" w:type="dxa"/>
            <w:vAlign w:val="center"/>
          </w:tcPr>
          <w:p w:rsidR="00881E55" w:rsidRDefault="00837021">
            <w:pPr>
              <w:adjustRightInd w:val="0"/>
              <w:snapToGrid w:val="0"/>
              <w:jc w:val="center"/>
              <w:rPr>
                <w:rFonts w:ascii="宋体" w:hAnsi="宋体"/>
              </w:rPr>
            </w:pPr>
            <w:r>
              <w:rPr>
                <w:rFonts w:ascii="宋体" w:hAnsi="宋体" w:hint="eastAsia"/>
              </w:rPr>
              <w:t>强制性条款</w:t>
            </w:r>
          </w:p>
        </w:tc>
        <w:tc>
          <w:tcPr>
            <w:tcW w:w="1417" w:type="dxa"/>
            <w:vAlign w:val="center"/>
          </w:tcPr>
          <w:p w:rsidR="00881E55" w:rsidRDefault="00837021">
            <w:pPr>
              <w:pStyle w:val="a4"/>
              <w:adjustRightInd w:val="0"/>
              <w:snapToGrid w:val="0"/>
              <w:jc w:val="center"/>
              <w:rPr>
                <w:rFonts w:hAnsi="宋体" w:cs="Courier New"/>
                <w:kern w:val="21"/>
              </w:rPr>
            </w:pPr>
            <w:r>
              <w:rPr>
                <w:rFonts w:hAnsi="宋体" w:cs="Courier New" w:hint="eastAsia"/>
                <w:kern w:val="21"/>
              </w:rPr>
              <w:t>备样</w:t>
            </w:r>
          </w:p>
        </w:tc>
        <w:tc>
          <w:tcPr>
            <w:tcW w:w="1134" w:type="dxa"/>
            <w:vAlign w:val="center"/>
          </w:tcPr>
          <w:p w:rsidR="00881E55" w:rsidRDefault="00837021">
            <w:pPr>
              <w:adjustRightInd w:val="0"/>
              <w:snapToGrid w:val="0"/>
              <w:jc w:val="center"/>
              <w:rPr>
                <w:rFonts w:ascii="宋体" w:hAnsi="宋体"/>
              </w:rPr>
            </w:pPr>
            <w:r>
              <w:rPr>
                <w:rFonts w:ascii="宋体" w:hAnsi="宋体" w:hint="eastAsia"/>
              </w:rPr>
              <w:t>/</w:t>
            </w:r>
          </w:p>
        </w:tc>
      </w:tr>
    </w:tbl>
    <w:p w:rsidR="00881E55" w:rsidRDefault="00837021">
      <w:pPr>
        <w:adjustRightInd w:val="0"/>
        <w:snapToGrid w:val="0"/>
        <w:spacing w:line="264" w:lineRule="auto"/>
        <w:rPr>
          <w:rFonts w:ascii="宋体" w:hAnsi="宋体"/>
          <w:sz w:val="18"/>
          <w:szCs w:val="18"/>
        </w:rPr>
      </w:pPr>
      <w:r>
        <w:rPr>
          <w:rFonts w:ascii="宋体" w:hAnsi="宋体" w:hint="eastAsia"/>
          <w:sz w:val="18"/>
          <w:szCs w:val="18"/>
        </w:rPr>
        <w:t>注：1）外观质量、尺寸偏差检验合格的样品及密度等级试验后样品可做其他项目检验用。</w:t>
      </w:r>
    </w:p>
    <w:p w:rsidR="009754A1" w:rsidRDefault="00837021" w:rsidP="009754A1">
      <w:pPr>
        <w:numPr>
          <w:ilvl w:val="0"/>
          <w:numId w:val="1"/>
        </w:numPr>
        <w:adjustRightInd w:val="0"/>
        <w:snapToGrid w:val="0"/>
        <w:spacing w:line="264" w:lineRule="auto"/>
        <w:ind w:firstLineChars="200" w:firstLine="360"/>
        <w:rPr>
          <w:rFonts w:ascii="宋体" w:hAnsi="宋体"/>
          <w:sz w:val="18"/>
          <w:szCs w:val="18"/>
        </w:rPr>
      </w:pPr>
      <w:r>
        <w:rPr>
          <w:rFonts w:ascii="宋体" w:hAnsi="宋体" w:hint="eastAsia"/>
          <w:sz w:val="18"/>
          <w:szCs w:val="18"/>
        </w:rPr>
        <w:t>(H/B)&lt;0.6,强度等级检验样本为10块、抗冻性为20块、碳化系数为22块，软化系数为20块</w:t>
      </w:r>
    </w:p>
    <w:p w:rsidR="0097689E" w:rsidRPr="009754A1" w:rsidRDefault="009754A1" w:rsidP="009754A1">
      <w:pPr>
        <w:adjustRightInd w:val="0"/>
        <w:snapToGrid w:val="0"/>
        <w:spacing w:line="264" w:lineRule="auto"/>
        <w:ind w:firstLineChars="1400" w:firstLine="2520"/>
        <w:rPr>
          <w:rFonts w:ascii="宋体" w:hAnsi="宋体"/>
          <w:sz w:val="18"/>
          <w:szCs w:val="18"/>
        </w:rPr>
      </w:pPr>
      <w:r>
        <w:rPr>
          <w:rFonts w:ascii="宋体" w:hAnsi="宋体" w:hint="eastAsia"/>
          <w:sz w:val="18"/>
          <w:szCs w:val="18"/>
        </w:rPr>
        <w:lastRenderedPageBreak/>
        <w:t xml:space="preserve">          </w:t>
      </w:r>
      <w:r w:rsidRPr="009754A1">
        <w:rPr>
          <w:rFonts w:ascii="宋体" w:hAnsi="宋体" w:hint="eastAsia"/>
        </w:rPr>
        <w:t>表</w:t>
      </w:r>
      <w:r>
        <w:rPr>
          <w:rFonts w:ascii="宋体" w:hAnsi="宋体" w:hint="eastAsia"/>
        </w:rPr>
        <w:t xml:space="preserve">2  </w:t>
      </w:r>
      <w:r w:rsidRPr="009754A1">
        <w:rPr>
          <w:rFonts w:ascii="宋体" w:hAnsi="宋体" w:hint="eastAsia"/>
        </w:rPr>
        <w:t>承重混凝土多孔砖</w:t>
      </w:r>
      <w:r w:rsidR="0097689E" w:rsidRPr="009754A1">
        <w:rPr>
          <w:rFonts w:ascii="宋体" w:hAnsi="宋体" w:hint="eastAsia"/>
        </w:rPr>
        <w:t>检验项目</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0"/>
        <w:gridCol w:w="2126"/>
        <w:gridCol w:w="2268"/>
        <w:gridCol w:w="850"/>
        <w:gridCol w:w="1418"/>
        <w:gridCol w:w="1417"/>
        <w:gridCol w:w="1134"/>
      </w:tblGrid>
      <w:tr w:rsidR="009754A1" w:rsidTr="00960B87">
        <w:trPr>
          <w:cantSplit/>
          <w:trHeight w:val="312"/>
          <w:tblHeader/>
        </w:trPr>
        <w:tc>
          <w:tcPr>
            <w:tcW w:w="710" w:type="dxa"/>
            <w:vAlign w:val="center"/>
          </w:tcPr>
          <w:p w:rsidR="009754A1" w:rsidRDefault="009754A1" w:rsidP="00960B87">
            <w:pPr>
              <w:adjustRightInd w:val="0"/>
              <w:snapToGrid w:val="0"/>
              <w:jc w:val="center"/>
              <w:rPr>
                <w:rFonts w:ascii="宋体" w:hAnsi="宋体"/>
              </w:rPr>
            </w:pPr>
            <w:r>
              <w:rPr>
                <w:rFonts w:ascii="宋体" w:hAnsi="宋体" w:hint="eastAsia"/>
              </w:rPr>
              <w:t>序号</w:t>
            </w:r>
          </w:p>
        </w:tc>
        <w:tc>
          <w:tcPr>
            <w:tcW w:w="2126" w:type="dxa"/>
            <w:vAlign w:val="center"/>
          </w:tcPr>
          <w:p w:rsidR="009754A1" w:rsidRDefault="009754A1" w:rsidP="00960B87">
            <w:pPr>
              <w:adjustRightInd w:val="0"/>
              <w:snapToGrid w:val="0"/>
              <w:jc w:val="center"/>
              <w:rPr>
                <w:rFonts w:ascii="宋体" w:hAnsi="宋体"/>
              </w:rPr>
            </w:pPr>
            <w:r>
              <w:rPr>
                <w:rFonts w:ascii="宋体" w:hAnsi="宋体" w:hint="eastAsia"/>
              </w:rPr>
              <w:t>检验项目</w:t>
            </w:r>
          </w:p>
        </w:tc>
        <w:tc>
          <w:tcPr>
            <w:tcW w:w="2268" w:type="dxa"/>
            <w:vAlign w:val="center"/>
          </w:tcPr>
          <w:p w:rsidR="009754A1" w:rsidRDefault="009754A1" w:rsidP="00960B87">
            <w:pPr>
              <w:adjustRightInd w:val="0"/>
              <w:snapToGrid w:val="0"/>
              <w:jc w:val="center"/>
              <w:rPr>
                <w:rFonts w:ascii="宋体" w:hAnsi="宋体"/>
              </w:rPr>
            </w:pPr>
            <w:r>
              <w:rPr>
                <w:rFonts w:ascii="宋体" w:hAnsi="宋体" w:hint="eastAsia"/>
              </w:rPr>
              <w:t>检验条款</w:t>
            </w:r>
          </w:p>
        </w:tc>
        <w:tc>
          <w:tcPr>
            <w:tcW w:w="850" w:type="dxa"/>
            <w:vAlign w:val="center"/>
          </w:tcPr>
          <w:p w:rsidR="009754A1" w:rsidRDefault="009754A1" w:rsidP="00960B87">
            <w:pPr>
              <w:adjustRightInd w:val="0"/>
              <w:snapToGrid w:val="0"/>
              <w:jc w:val="center"/>
              <w:rPr>
                <w:rFonts w:ascii="宋体" w:hAnsi="宋体"/>
              </w:rPr>
            </w:pPr>
            <w:r>
              <w:rPr>
                <w:rFonts w:ascii="宋体" w:hAnsi="宋体" w:hint="eastAsia"/>
              </w:rPr>
              <w:t>不合格类别</w:t>
            </w:r>
          </w:p>
        </w:tc>
        <w:tc>
          <w:tcPr>
            <w:tcW w:w="1418" w:type="dxa"/>
            <w:vAlign w:val="center"/>
          </w:tcPr>
          <w:p w:rsidR="009754A1" w:rsidRDefault="009754A1" w:rsidP="00960B87">
            <w:pPr>
              <w:adjustRightInd w:val="0"/>
              <w:snapToGrid w:val="0"/>
              <w:jc w:val="center"/>
              <w:rPr>
                <w:rFonts w:ascii="宋体" w:hAnsi="宋体"/>
              </w:rPr>
            </w:pPr>
            <w:r>
              <w:rPr>
                <w:rFonts w:ascii="宋体" w:hAnsi="宋体" w:hint="eastAsia"/>
              </w:rPr>
              <w:t>项目设定</w:t>
            </w:r>
          </w:p>
        </w:tc>
        <w:tc>
          <w:tcPr>
            <w:tcW w:w="1417" w:type="dxa"/>
            <w:vAlign w:val="center"/>
          </w:tcPr>
          <w:p w:rsidR="009754A1" w:rsidRDefault="009754A1" w:rsidP="00960B87">
            <w:pPr>
              <w:adjustRightInd w:val="0"/>
              <w:snapToGrid w:val="0"/>
              <w:jc w:val="center"/>
              <w:rPr>
                <w:rFonts w:ascii="宋体" w:hAnsi="宋体"/>
              </w:rPr>
            </w:pPr>
            <w:r>
              <w:rPr>
                <w:rFonts w:ascii="宋体" w:hAnsi="宋体" w:hint="eastAsia"/>
              </w:rPr>
              <w:t>复检用样品</w:t>
            </w:r>
          </w:p>
        </w:tc>
        <w:tc>
          <w:tcPr>
            <w:tcW w:w="1134" w:type="dxa"/>
            <w:vAlign w:val="center"/>
          </w:tcPr>
          <w:p w:rsidR="009754A1" w:rsidRDefault="009754A1" w:rsidP="00960B87">
            <w:pPr>
              <w:adjustRightInd w:val="0"/>
              <w:snapToGrid w:val="0"/>
              <w:jc w:val="center"/>
              <w:rPr>
                <w:rFonts w:ascii="宋体" w:hAnsi="宋体"/>
              </w:rPr>
            </w:pPr>
            <w:r>
              <w:rPr>
                <w:rFonts w:ascii="宋体" w:hAnsi="宋体" w:hint="eastAsia"/>
              </w:rPr>
              <w:t>备注</w:t>
            </w:r>
          </w:p>
        </w:tc>
      </w:tr>
      <w:tr w:rsidR="009754A1" w:rsidTr="00960B87">
        <w:trPr>
          <w:cantSplit/>
          <w:trHeight w:val="690"/>
        </w:trPr>
        <w:tc>
          <w:tcPr>
            <w:tcW w:w="710" w:type="dxa"/>
            <w:vAlign w:val="center"/>
          </w:tcPr>
          <w:p w:rsidR="009754A1" w:rsidRDefault="009754A1" w:rsidP="00960B87">
            <w:pPr>
              <w:adjustRightInd w:val="0"/>
              <w:snapToGrid w:val="0"/>
              <w:jc w:val="center"/>
              <w:rPr>
                <w:rFonts w:ascii="宋体" w:hAnsi="宋体"/>
              </w:rPr>
            </w:pPr>
            <w:r>
              <w:rPr>
                <w:rFonts w:ascii="宋体" w:hAnsi="宋体" w:hint="eastAsia"/>
              </w:rPr>
              <w:t>1</w:t>
            </w:r>
          </w:p>
        </w:tc>
        <w:tc>
          <w:tcPr>
            <w:tcW w:w="2126" w:type="dxa"/>
            <w:vAlign w:val="center"/>
          </w:tcPr>
          <w:p w:rsidR="009754A1" w:rsidRDefault="009754A1" w:rsidP="00960B87">
            <w:pPr>
              <w:adjustRightInd w:val="0"/>
              <w:snapToGrid w:val="0"/>
              <w:jc w:val="center"/>
              <w:rPr>
                <w:rFonts w:ascii="宋体" w:hAnsi="宋体"/>
              </w:rPr>
            </w:pPr>
            <w:r>
              <w:rPr>
                <w:rFonts w:ascii="宋体" w:hAnsi="宋体" w:hint="eastAsia"/>
              </w:rPr>
              <w:t>外观质量和</w:t>
            </w:r>
            <w:r>
              <w:rPr>
                <w:rFonts w:ascii="宋体" w:hAnsi="宋体" w:hint="eastAsia"/>
                <w:szCs w:val="21"/>
              </w:rPr>
              <w:t>尺寸偏差</w:t>
            </w:r>
          </w:p>
        </w:tc>
        <w:tc>
          <w:tcPr>
            <w:tcW w:w="2268" w:type="dxa"/>
            <w:vAlign w:val="center"/>
          </w:tcPr>
          <w:p w:rsidR="009754A1" w:rsidRDefault="009754A1" w:rsidP="00960B87">
            <w:pPr>
              <w:adjustRightInd w:val="0"/>
              <w:snapToGrid w:val="0"/>
              <w:jc w:val="center"/>
              <w:rPr>
                <w:rFonts w:ascii="宋体" w:hAnsi="宋体"/>
              </w:rPr>
            </w:pPr>
            <w:r>
              <w:rPr>
                <w:rFonts w:ascii="宋体" w:hAnsi="宋体" w:hint="eastAsia"/>
              </w:rPr>
              <w:t>GB/T 25779-2010 6.1</w:t>
            </w:r>
          </w:p>
          <w:p w:rsidR="009754A1" w:rsidRDefault="009754A1" w:rsidP="00960B87">
            <w:pPr>
              <w:adjustRightInd w:val="0"/>
              <w:snapToGrid w:val="0"/>
              <w:jc w:val="center"/>
              <w:rPr>
                <w:rFonts w:ascii="宋体" w:hAnsi="宋体"/>
              </w:rPr>
            </w:pPr>
            <w:r>
              <w:rPr>
                <w:rFonts w:ascii="宋体" w:hAnsi="宋体" w:hint="eastAsia"/>
              </w:rPr>
              <w:t>GB/T 25779-2010 6.2</w:t>
            </w:r>
          </w:p>
        </w:tc>
        <w:tc>
          <w:tcPr>
            <w:tcW w:w="850" w:type="dxa"/>
            <w:vAlign w:val="center"/>
          </w:tcPr>
          <w:p w:rsidR="009754A1" w:rsidRDefault="009754A1" w:rsidP="00960B87">
            <w:pPr>
              <w:adjustRightInd w:val="0"/>
              <w:snapToGrid w:val="0"/>
              <w:jc w:val="center"/>
              <w:rPr>
                <w:rFonts w:ascii="宋体" w:hAnsi="宋体"/>
              </w:rPr>
            </w:pPr>
            <w:r>
              <w:rPr>
                <w:rFonts w:ascii="宋体" w:hAnsi="宋体" w:hint="eastAsia"/>
              </w:rPr>
              <w:t>A</w:t>
            </w:r>
          </w:p>
        </w:tc>
        <w:tc>
          <w:tcPr>
            <w:tcW w:w="1418" w:type="dxa"/>
            <w:vAlign w:val="center"/>
          </w:tcPr>
          <w:p w:rsidR="009754A1" w:rsidRDefault="009754A1" w:rsidP="00960B87">
            <w:pPr>
              <w:adjustRightInd w:val="0"/>
              <w:snapToGrid w:val="0"/>
              <w:jc w:val="center"/>
              <w:rPr>
                <w:rFonts w:ascii="宋体" w:hAnsi="宋体"/>
              </w:rPr>
            </w:pPr>
            <w:r>
              <w:rPr>
                <w:rFonts w:ascii="宋体" w:hAnsi="宋体" w:hint="eastAsia"/>
              </w:rPr>
              <w:t>主要项目</w:t>
            </w:r>
          </w:p>
        </w:tc>
        <w:tc>
          <w:tcPr>
            <w:tcW w:w="1417" w:type="dxa"/>
            <w:vAlign w:val="center"/>
          </w:tcPr>
          <w:p w:rsidR="009754A1" w:rsidRDefault="009754A1" w:rsidP="00960B87">
            <w:pPr>
              <w:adjustRightInd w:val="0"/>
              <w:snapToGrid w:val="0"/>
              <w:jc w:val="center"/>
              <w:rPr>
                <w:rFonts w:ascii="宋体" w:hAnsi="宋体"/>
              </w:rPr>
            </w:pPr>
            <w:r>
              <w:rPr>
                <w:rFonts w:hAnsi="宋体" w:hint="eastAsia"/>
                <w:kern w:val="21"/>
              </w:rPr>
              <w:t>不予复检</w:t>
            </w:r>
          </w:p>
        </w:tc>
        <w:tc>
          <w:tcPr>
            <w:tcW w:w="1134" w:type="dxa"/>
            <w:vAlign w:val="center"/>
          </w:tcPr>
          <w:p w:rsidR="009754A1" w:rsidRDefault="009754A1" w:rsidP="00960B87">
            <w:pPr>
              <w:adjustRightInd w:val="0"/>
              <w:snapToGrid w:val="0"/>
              <w:jc w:val="center"/>
              <w:rPr>
                <w:rFonts w:ascii="宋体" w:hAnsi="宋体"/>
              </w:rPr>
            </w:pPr>
            <w:r>
              <w:rPr>
                <w:rFonts w:ascii="宋体" w:hAnsi="宋体" w:hint="eastAsia"/>
              </w:rPr>
              <w:t>现场检验</w:t>
            </w:r>
          </w:p>
        </w:tc>
      </w:tr>
      <w:tr w:rsidR="009754A1" w:rsidTr="00960B87">
        <w:trPr>
          <w:cantSplit/>
          <w:trHeight w:val="340"/>
        </w:trPr>
        <w:tc>
          <w:tcPr>
            <w:tcW w:w="710" w:type="dxa"/>
            <w:vAlign w:val="center"/>
          </w:tcPr>
          <w:p w:rsidR="009754A1" w:rsidRDefault="009754A1" w:rsidP="00960B87">
            <w:pPr>
              <w:adjustRightInd w:val="0"/>
              <w:snapToGrid w:val="0"/>
              <w:jc w:val="center"/>
              <w:rPr>
                <w:rFonts w:ascii="宋体" w:hAnsi="宋体"/>
              </w:rPr>
            </w:pPr>
            <w:r>
              <w:rPr>
                <w:rFonts w:ascii="宋体" w:hAnsi="宋体" w:hint="eastAsia"/>
              </w:rPr>
              <w:t>2</w:t>
            </w:r>
          </w:p>
        </w:tc>
        <w:tc>
          <w:tcPr>
            <w:tcW w:w="2126" w:type="dxa"/>
            <w:vAlign w:val="center"/>
          </w:tcPr>
          <w:p w:rsidR="009754A1" w:rsidRDefault="009754A1" w:rsidP="00960B87">
            <w:pPr>
              <w:adjustRightInd w:val="0"/>
              <w:snapToGrid w:val="0"/>
              <w:jc w:val="center"/>
              <w:rPr>
                <w:rFonts w:ascii="宋体" w:hAnsi="宋体"/>
                <w:szCs w:val="21"/>
              </w:rPr>
            </w:pPr>
            <w:r>
              <w:rPr>
                <w:rFonts w:ascii="宋体" w:hAnsi="宋体" w:hint="eastAsia"/>
                <w:szCs w:val="21"/>
              </w:rPr>
              <w:t>孔洞率</w:t>
            </w:r>
          </w:p>
        </w:tc>
        <w:tc>
          <w:tcPr>
            <w:tcW w:w="2268" w:type="dxa"/>
            <w:tcBorders>
              <w:bottom w:val="single" w:sz="4" w:space="0" w:color="auto"/>
            </w:tcBorders>
            <w:vAlign w:val="center"/>
          </w:tcPr>
          <w:p w:rsidR="009754A1" w:rsidRDefault="009754A1" w:rsidP="00960B87">
            <w:pPr>
              <w:adjustRightInd w:val="0"/>
              <w:snapToGrid w:val="0"/>
              <w:jc w:val="center"/>
              <w:rPr>
                <w:rFonts w:ascii="宋体" w:hAnsi="宋体"/>
              </w:rPr>
            </w:pPr>
            <w:r>
              <w:rPr>
                <w:rFonts w:ascii="宋体" w:hAnsi="宋体" w:hint="eastAsia"/>
              </w:rPr>
              <w:t>GB/T 25779-2010 6.3</w:t>
            </w:r>
          </w:p>
        </w:tc>
        <w:tc>
          <w:tcPr>
            <w:tcW w:w="850" w:type="dxa"/>
            <w:tcBorders>
              <w:bottom w:val="single" w:sz="4" w:space="0" w:color="auto"/>
            </w:tcBorders>
            <w:vAlign w:val="center"/>
          </w:tcPr>
          <w:p w:rsidR="009754A1" w:rsidRDefault="009754A1" w:rsidP="00960B87">
            <w:pPr>
              <w:adjustRightInd w:val="0"/>
              <w:snapToGrid w:val="0"/>
              <w:jc w:val="center"/>
              <w:rPr>
                <w:rFonts w:ascii="宋体" w:hAnsi="宋体"/>
              </w:rPr>
            </w:pPr>
            <w:r>
              <w:rPr>
                <w:rFonts w:ascii="宋体" w:hAnsi="宋体" w:hint="eastAsia"/>
              </w:rPr>
              <w:t>A</w:t>
            </w:r>
          </w:p>
        </w:tc>
        <w:tc>
          <w:tcPr>
            <w:tcW w:w="1418" w:type="dxa"/>
            <w:tcBorders>
              <w:bottom w:val="single" w:sz="4" w:space="0" w:color="auto"/>
            </w:tcBorders>
            <w:vAlign w:val="center"/>
          </w:tcPr>
          <w:p w:rsidR="009754A1" w:rsidRDefault="009754A1" w:rsidP="00960B87">
            <w:pPr>
              <w:adjustRightInd w:val="0"/>
              <w:snapToGrid w:val="0"/>
              <w:jc w:val="center"/>
              <w:rPr>
                <w:rFonts w:ascii="宋体" w:hAnsi="宋体"/>
              </w:rPr>
            </w:pPr>
            <w:r>
              <w:rPr>
                <w:rFonts w:ascii="宋体" w:hAnsi="宋体" w:hint="eastAsia"/>
              </w:rPr>
              <w:t>主要项目</w:t>
            </w:r>
          </w:p>
        </w:tc>
        <w:tc>
          <w:tcPr>
            <w:tcW w:w="1417" w:type="dxa"/>
            <w:tcBorders>
              <w:bottom w:val="single" w:sz="4" w:space="0" w:color="auto"/>
            </w:tcBorders>
            <w:vAlign w:val="center"/>
          </w:tcPr>
          <w:p w:rsidR="009754A1" w:rsidRDefault="009754A1" w:rsidP="00960B87">
            <w:pPr>
              <w:pStyle w:val="a4"/>
              <w:adjustRightInd w:val="0"/>
              <w:snapToGrid w:val="0"/>
              <w:jc w:val="center"/>
              <w:rPr>
                <w:rFonts w:hAnsi="宋体" w:cs="Courier New"/>
                <w:kern w:val="21"/>
              </w:rPr>
            </w:pPr>
            <w:r>
              <w:rPr>
                <w:rFonts w:hAnsi="宋体" w:cs="Courier New" w:hint="eastAsia"/>
                <w:kern w:val="21"/>
              </w:rPr>
              <w:t>备样</w:t>
            </w:r>
          </w:p>
        </w:tc>
        <w:tc>
          <w:tcPr>
            <w:tcW w:w="1134" w:type="dxa"/>
            <w:tcBorders>
              <w:bottom w:val="single" w:sz="4" w:space="0" w:color="auto"/>
            </w:tcBorders>
            <w:vAlign w:val="center"/>
          </w:tcPr>
          <w:p w:rsidR="009754A1" w:rsidRDefault="009754A1" w:rsidP="00960B87">
            <w:pPr>
              <w:adjustRightInd w:val="0"/>
              <w:snapToGrid w:val="0"/>
              <w:jc w:val="center"/>
              <w:rPr>
                <w:rFonts w:ascii="宋体" w:hAnsi="宋体"/>
              </w:rPr>
            </w:pPr>
            <w:r>
              <w:rPr>
                <w:rFonts w:ascii="宋体" w:hAnsi="宋体" w:hint="eastAsia"/>
              </w:rPr>
              <w:t>/</w:t>
            </w:r>
          </w:p>
        </w:tc>
      </w:tr>
      <w:tr w:rsidR="009754A1" w:rsidTr="00960B87">
        <w:trPr>
          <w:cantSplit/>
          <w:trHeight w:val="340"/>
        </w:trPr>
        <w:tc>
          <w:tcPr>
            <w:tcW w:w="710" w:type="dxa"/>
            <w:vAlign w:val="center"/>
          </w:tcPr>
          <w:p w:rsidR="009754A1" w:rsidRDefault="009754A1" w:rsidP="00960B87">
            <w:pPr>
              <w:adjustRightInd w:val="0"/>
              <w:snapToGrid w:val="0"/>
              <w:jc w:val="center"/>
              <w:rPr>
                <w:rFonts w:ascii="宋体" w:hAnsi="宋体"/>
              </w:rPr>
            </w:pPr>
            <w:r>
              <w:rPr>
                <w:rFonts w:ascii="宋体" w:hAnsi="宋体" w:hint="eastAsia"/>
              </w:rPr>
              <w:t>3</w:t>
            </w:r>
          </w:p>
        </w:tc>
        <w:tc>
          <w:tcPr>
            <w:tcW w:w="2126" w:type="dxa"/>
            <w:vAlign w:val="center"/>
          </w:tcPr>
          <w:p w:rsidR="009754A1" w:rsidRDefault="009754A1" w:rsidP="00960B87">
            <w:pPr>
              <w:adjustRightInd w:val="0"/>
              <w:snapToGrid w:val="0"/>
              <w:jc w:val="center"/>
              <w:rPr>
                <w:rFonts w:ascii="宋体" w:hAnsi="宋体"/>
                <w:szCs w:val="21"/>
              </w:rPr>
            </w:pPr>
            <w:r>
              <w:rPr>
                <w:rFonts w:ascii="宋体" w:hAnsi="宋体" w:hint="eastAsia"/>
                <w:szCs w:val="21"/>
              </w:rPr>
              <w:t>最小外壁和最小肋厚</w:t>
            </w:r>
          </w:p>
        </w:tc>
        <w:tc>
          <w:tcPr>
            <w:tcW w:w="2268" w:type="dxa"/>
            <w:tcBorders>
              <w:bottom w:val="single" w:sz="4" w:space="0" w:color="auto"/>
            </w:tcBorders>
            <w:vAlign w:val="center"/>
          </w:tcPr>
          <w:p w:rsidR="009754A1" w:rsidRDefault="009754A1" w:rsidP="00960B87">
            <w:pPr>
              <w:adjustRightInd w:val="0"/>
              <w:snapToGrid w:val="0"/>
              <w:jc w:val="center"/>
              <w:rPr>
                <w:rFonts w:ascii="宋体" w:hAnsi="宋体"/>
              </w:rPr>
            </w:pPr>
            <w:r>
              <w:rPr>
                <w:rFonts w:ascii="宋体" w:hAnsi="宋体" w:hint="eastAsia"/>
              </w:rPr>
              <w:t>GB/T 25779-2010 6.4</w:t>
            </w:r>
          </w:p>
        </w:tc>
        <w:tc>
          <w:tcPr>
            <w:tcW w:w="850" w:type="dxa"/>
            <w:tcBorders>
              <w:bottom w:val="single" w:sz="4" w:space="0" w:color="auto"/>
            </w:tcBorders>
            <w:vAlign w:val="center"/>
          </w:tcPr>
          <w:p w:rsidR="009754A1" w:rsidRDefault="009754A1" w:rsidP="00960B87">
            <w:pPr>
              <w:adjustRightInd w:val="0"/>
              <w:snapToGrid w:val="0"/>
              <w:jc w:val="center"/>
              <w:rPr>
                <w:rFonts w:ascii="宋体" w:hAnsi="宋体"/>
              </w:rPr>
            </w:pPr>
            <w:r>
              <w:rPr>
                <w:rFonts w:ascii="宋体" w:hAnsi="宋体" w:hint="eastAsia"/>
              </w:rPr>
              <w:t>A</w:t>
            </w:r>
          </w:p>
        </w:tc>
        <w:tc>
          <w:tcPr>
            <w:tcW w:w="1418" w:type="dxa"/>
            <w:tcBorders>
              <w:bottom w:val="single" w:sz="4" w:space="0" w:color="auto"/>
            </w:tcBorders>
            <w:vAlign w:val="center"/>
          </w:tcPr>
          <w:p w:rsidR="009754A1" w:rsidRDefault="009754A1" w:rsidP="00960B87">
            <w:pPr>
              <w:adjustRightInd w:val="0"/>
              <w:snapToGrid w:val="0"/>
              <w:jc w:val="center"/>
              <w:rPr>
                <w:rFonts w:ascii="宋体" w:hAnsi="宋体"/>
              </w:rPr>
            </w:pPr>
            <w:r>
              <w:rPr>
                <w:rFonts w:ascii="宋体" w:hAnsi="宋体" w:hint="eastAsia"/>
              </w:rPr>
              <w:t>主要项目</w:t>
            </w:r>
          </w:p>
        </w:tc>
        <w:tc>
          <w:tcPr>
            <w:tcW w:w="1417" w:type="dxa"/>
            <w:tcBorders>
              <w:bottom w:val="single" w:sz="4" w:space="0" w:color="auto"/>
            </w:tcBorders>
            <w:vAlign w:val="center"/>
          </w:tcPr>
          <w:p w:rsidR="009754A1" w:rsidRDefault="009754A1" w:rsidP="00960B87">
            <w:pPr>
              <w:pStyle w:val="a4"/>
              <w:adjustRightInd w:val="0"/>
              <w:snapToGrid w:val="0"/>
              <w:jc w:val="center"/>
              <w:rPr>
                <w:rFonts w:hAnsi="宋体" w:cs="Courier New"/>
                <w:kern w:val="21"/>
              </w:rPr>
            </w:pPr>
            <w:r>
              <w:rPr>
                <w:rFonts w:hAnsi="宋体" w:cs="Courier New" w:hint="eastAsia"/>
                <w:kern w:val="21"/>
              </w:rPr>
              <w:t>备样</w:t>
            </w:r>
          </w:p>
        </w:tc>
        <w:tc>
          <w:tcPr>
            <w:tcW w:w="1134" w:type="dxa"/>
            <w:tcBorders>
              <w:bottom w:val="single" w:sz="4" w:space="0" w:color="auto"/>
            </w:tcBorders>
            <w:vAlign w:val="center"/>
          </w:tcPr>
          <w:p w:rsidR="009754A1" w:rsidRDefault="009754A1" w:rsidP="00960B87">
            <w:pPr>
              <w:adjustRightInd w:val="0"/>
              <w:snapToGrid w:val="0"/>
              <w:jc w:val="center"/>
              <w:rPr>
                <w:rFonts w:ascii="宋体" w:hAnsi="宋体"/>
              </w:rPr>
            </w:pPr>
            <w:r>
              <w:rPr>
                <w:rFonts w:ascii="宋体" w:hAnsi="宋体" w:hint="eastAsia"/>
              </w:rPr>
              <w:t>/</w:t>
            </w:r>
          </w:p>
        </w:tc>
      </w:tr>
      <w:tr w:rsidR="009754A1" w:rsidTr="00960B87">
        <w:trPr>
          <w:cantSplit/>
          <w:trHeight w:val="340"/>
        </w:trPr>
        <w:tc>
          <w:tcPr>
            <w:tcW w:w="710" w:type="dxa"/>
            <w:vAlign w:val="center"/>
          </w:tcPr>
          <w:p w:rsidR="009754A1" w:rsidRDefault="009754A1" w:rsidP="00960B87">
            <w:pPr>
              <w:adjustRightInd w:val="0"/>
              <w:snapToGrid w:val="0"/>
              <w:jc w:val="center"/>
              <w:rPr>
                <w:rFonts w:ascii="宋体" w:hAnsi="宋体"/>
              </w:rPr>
            </w:pPr>
            <w:r>
              <w:rPr>
                <w:rFonts w:ascii="宋体" w:hAnsi="宋体" w:hint="eastAsia"/>
              </w:rPr>
              <w:t>4</w:t>
            </w:r>
          </w:p>
        </w:tc>
        <w:tc>
          <w:tcPr>
            <w:tcW w:w="2126" w:type="dxa"/>
            <w:vAlign w:val="center"/>
          </w:tcPr>
          <w:p w:rsidR="009754A1" w:rsidRDefault="009754A1" w:rsidP="00960B87">
            <w:pPr>
              <w:adjustRightInd w:val="0"/>
              <w:snapToGrid w:val="0"/>
              <w:jc w:val="center"/>
              <w:rPr>
                <w:rFonts w:ascii="宋体" w:hAnsi="宋体"/>
                <w:szCs w:val="21"/>
              </w:rPr>
            </w:pPr>
            <w:r>
              <w:rPr>
                <w:rFonts w:ascii="宋体" w:hAnsi="宋体" w:hint="eastAsia"/>
                <w:szCs w:val="21"/>
              </w:rPr>
              <w:t>强度等级</w:t>
            </w:r>
          </w:p>
        </w:tc>
        <w:tc>
          <w:tcPr>
            <w:tcW w:w="2268" w:type="dxa"/>
            <w:vAlign w:val="center"/>
          </w:tcPr>
          <w:p w:rsidR="009754A1" w:rsidRDefault="009754A1" w:rsidP="00960B87">
            <w:pPr>
              <w:adjustRightInd w:val="0"/>
              <w:snapToGrid w:val="0"/>
              <w:jc w:val="center"/>
              <w:rPr>
                <w:rFonts w:ascii="宋体" w:hAnsi="宋体"/>
              </w:rPr>
            </w:pPr>
            <w:r>
              <w:rPr>
                <w:rFonts w:ascii="宋体" w:hAnsi="宋体" w:hint="eastAsia"/>
              </w:rPr>
              <w:t>GB/T 25779-2010 6.5</w:t>
            </w:r>
          </w:p>
        </w:tc>
        <w:tc>
          <w:tcPr>
            <w:tcW w:w="850" w:type="dxa"/>
            <w:vAlign w:val="center"/>
          </w:tcPr>
          <w:p w:rsidR="009754A1" w:rsidRDefault="009754A1" w:rsidP="00960B87">
            <w:pPr>
              <w:adjustRightInd w:val="0"/>
              <w:snapToGrid w:val="0"/>
              <w:jc w:val="center"/>
              <w:rPr>
                <w:rFonts w:ascii="宋体" w:hAnsi="宋体"/>
              </w:rPr>
            </w:pPr>
            <w:r>
              <w:rPr>
                <w:rFonts w:ascii="宋体" w:hAnsi="宋体" w:hint="eastAsia"/>
              </w:rPr>
              <w:t>A</w:t>
            </w:r>
          </w:p>
        </w:tc>
        <w:tc>
          <w:tcPr>
            <w:tcW w:w="1418" w:type="dxa"/>
            <w:vAlign w:val="center"/>
          </w:tcPr>
          <w:p w:rsidR="009754A1" w:rsidRDefault="009754A1" w:rsidP="00960B87">
            <w:pPr>
              <w:adjustRightInd w:val="0"/>
              <w:snapToGrid w:val="0"/>
              <w:jc w:val="center"/>
              <w:rPr>
                <w:rFonts w:ascii="宋体" w:hAnsi="宋体"/>
              </w:rPr>
            </w:pPr>
            <w:r>
              <w:rPr>
                <w:rFonts w:ascii="宋体" w:hAnsi="宋体" w:hint="eastAsia"/>
              </w:rPr>
              <w:t>主要项目</w:t>
            </w:r>
          </w:p>
        </w:tc>
        <w:tc>
          <w:tcPr>
            <w:tcW w:w="1417" w:type="dxa"/>
            <w:vAlign w:val="center"/>
          </w:tcPr>
          <w:p w:rsidR="009754A1" w:rsidRDefault="009754A1" w:rsidP="00960B87">
            <w:pPr>
              <w:pStyle w:val="a4"/>
              <w:adjustRightInd w:val="0"/>
              <w:snapToGrid w:val="0"/>
              <w:jc w:val="center"/>
              <w:rPr>
                <w:rFonts w:hAnsi="宋体" w:cs="Courier New"/>
                <w:kern w:val="21"/>
              </w:rPr>
            </w:pPr>
            <w:r>
              <w:rPr>
                <w:rFonts w:hAnsi="宋体" w:cs="Courier New" w:hint="eastAsia"/>
                <w:kern w:val="21"/>
              </w:rPr>
              <w:t>备样</w:t>
            </w:r>
          </w:p>
        </w:tc>
        <w:tc>
          <w:tcPr>
            <w:tcW w:w="1134" w:type="dxa"/>
            <w:vAlign w:val="center"/>
          </w:tcPr>
          <w:p w:rsidR="009754A1" w:rsidRDefault="009754A1" w:rsidP="00960B87">
            <w:pPr>
              <w:adjustRightInd w:val="0"/>
              <w:snapToGrid w:val="0"/>
              <w:jc w:val="center"/>
              <w:rPr>
                <w:rFonts w:ascii="宋体" w:hAnsi="宋体"/>
              </w:rPr>
            </w:pPr>
            <w:r>
              <w:rPr>
                <w:rFonts w:ascii="宋体" w:hAnsi="宋体" w:hint="eastAsia"/>
              </w:rPr>
              <w:t>/</w:t>
            </w:r>
          </w:p>
        </w:tc>
      </w:tr>
      <w:tr w:rsidR="009754A1" w:rsidTr="00960B87">
        <w:trPr>
          <w:cantSplit/>
          <w:trHeight w:val="340"/>
        </w:trPr>
        <w:tc>
          <w:tcPr>
            <w:tcW w:w="710" w:type="dxa"/>
            <w:vAlign w:val="center"/>
          </w:tcPr>
          <w:p w:rsidR="009754A1" w:rsidRDefault="009754A1" w:rsidP="00960B87">
            <w:pPr>
              <w:adjustRightInd w:val="0"/>
              <w:snapToGrid w:val="0"/>
              <w:jc w:val="center"/>
              <w:rPr>
                <w:rFonts w:ascii="宋体" w:hAnsi="宋体"/>
              </w:rPr>
            </w:pPr>
            <w:r>
              <w:rPr>
                <w:rFonts w:ascii="宋体" w:hAnsi="宋体" w:hint="eastAsia"/>
              </w:rPr>
              <w:t>5</w:t>
            </w:r>
          </w:p>
        </w:tc>
        <w:tc>
          <w:tcPr>
            <w:tcW w:w="2126" w:type="dxa"/>
            <w:vAlign w:val="center"/>
          </w:tcPr>
          <w:p w:rsidR="009754A1" w:rsidRDefault="009754A1" w:rsidP="00960B87">
            <w:pPr>
              <w:adjustRightInd w:val="0"/>
              <w:snapToGrid w:val="0"/>
              <w:jc w:val="center"/>
              <w:rPr>
                <w:rFonts w:ascii="宋体" w:hAnsi="宋体"/>
                <w:szCs w:val="21"/>
              </w:rPr>
            </w:pPr>
            <w:r>
              <w:rPr>
                <w:rFonts w:ascii="宋体" w:hAnsi="宋体" w:hint="eastAsia"/>
                <w:szCs w:val="21"/>
              </w:rPr>
              <w:t>最大吸水率</w:t>
            </w:r>
          </w:p>
        </w:tc>
        <w:tc>
          <w:tcPr>
            <w:tcW w:w="2268" w:type="dxa"/>
            <w:vAlign w:val="center"/>
          </w:tcPr>
          <w:p w:rsidR="009754A1" w:rsidRDefault="009754A1" w:rsidP="00960B87">
            <w:pPr>
              <w:adjustRightInd w:val="0"/>
              <w:snapToGrid w:val="0"/>
              <w:jc w:val="center"/>
              <w:rPr>
                <w:rFonts w:ascii="宋体" w:hAnsi="宋体"/>
              </w:rPr>
            </w:pPr>
            <w:r>
              <w:rPr>
                <w:rFonts w:ascii="宋体" w:hAnsi="宋体" w:hint="eastAsia"/>
              </w:rPr>
              <w:t>GB/T 25779-2010 6.6</w:t>
            </w:r>
          </w:p>
        </w:tc>
        <w:tc>
          <w:tcPr>
            <w:tcW w:w="850" w:type="dxa"/>
            <w:vAlign w:val="center"/>
          </w:tcPr>
          <w:p w:rsidR="009754A1" w:rsidRDefault="009754A1" w:rsidP="00960B87">
            <w:pPr>
              <w:adjustRightInd w:val="0"/>
              <w:snapToGrid w:val="0"/>
              <w:jc w:val="center"/>
              <w:rPr>
                <w:rFonts w:ascii="宋体" w:hAnsi="宋体"/>
              </w:rPr>
            </w:pPr>
            <w:r>
              <w:rPr>
                <w:rFonts w:ascii="宋体" w:hAnsi="宋体" w:hint="eastAsia"/>
              </w:rPr>
              <w:t>A</w:t>
            </w:r>
          </w:p>
        </w:tc>
        <w:tc>
          <w:tcPr>
            <w:tcW w:w="1418" w:type="dxa"/>
            <w:vAlign w:val="center"/>
          </w:tcPr>
          <w:p w:rsidR="009754A1" w:rsidRDefault="009754A1" w:rsidP="00960B87">
            <w:pPr>
              <w:adjustRightInd w:val="0"/>
              <w:snapToGrid w:val="0"/>
              <w:jc w:val="center"/>
              <w:rPr>
                <w:rFonts w:ascii="宋体" w:hAnsi="宋体"/>
              </w:rPr>
            </w:pPr>
            <w:r>
              <w:rPr>
                <w:rFonts w:ascii="宋体" w:hAnsi="宋体" w:hint="eastAsia"/>
              </w:rPr>
              <w:t>主要项目</w:t>
            </w:r>
          </w:p>
        </w:tc>
        <w:tc>
          <w:tcPr>
            <w:tcW w:w="1417" w:type="dxa"/>
            <w:vAlign w:val="center"/>
          </w:tcPr>
          <w:p w:rsidR="009754A1" w:rsidRDefault="009754A1" w:rsidP="00960B87">
            <w:pPr>
              <w:pStyle w:val="a4"/>
              <w:adjustRightInd w:val="0"/>
              <w:snapToGrid w:val="0"/>
              <w:jc w:val="center"/>
              <w:rPr>
                <w:rFonts w:hAnsi="宋体" w:cs="Courier New"/>
                <w:kern w:val="21"/>
              </w:rPr>
            </w:pPr>
            <w:r>
              <w:rPr>
                <w:rFonts w:hAnsi="宋体" w:cs="Courier New" w:hint="eastAsia"/>
                <w:kern w:val="21"/>
              </w:rPr>
              <w:t>备样</w:t>
            </w:r>
          </w:p>
        </w:tc>
        <w:tc>
          <w:tcPr>
            <w:tcW w:w="1134" w:type="dxa"/>
            <w:vAlign w:val="center"/>
          </w:tcPr>
          <w:p w:rsidR="009754A1" w:rsidRDefault="009754A1" w:rsidP="00960B87">
            <w:pPr>
              <w:adjustRightInd w:val="0"/>
              <w:snapToGrid w:val="0"/>
              <w:jc w:val="center"/>
              <w:rPr>
                <w:rFonts w:ascii="宋体" w:hAnsi="宋体"/>
              </w:rPr>
            </w:pPr>
            <w:r>
              <w:rPr>
                <w:rFonts w:ascii="宋体" w:hAnsi="宋体" w:hint="eastAsia"/>
              </w:rPr>
              <w:t>/</w:t>
            </w:r>
          </w:p>
        </w:tc>
      </w:tr>
      <w:tr w:rsidR="009754A1" w:rsidTr="00960B87">
        <w:trPr>
          <w:cantSplit/>
          <w:trHeight w:val="340"/>
        </w:trPr>
        <w:tc>
          <w:tcPr>
            <w:tcW w:w="710" w:type="dxa"/>
            <w:vAlign w:val="center"/>
          </w:tcPr>
          <w:p w:rsidR="009754A1" w:rsidRDefault="009754A1" w:rsidP="00960B87">
            <w:pPr>
              <w:adjustRightInd w:val="0"/>
              <w:snapToGrid w:val="0"/>
              <w:jc w:val="center"/>
              <w:rPr>
                <w:rFonts w:ascii="宋体" w:hAnsi="宋体"/>
              </w:rPr>
            </w:pPr>
            <w:r>
              <w:rPr>
                <w:rFonts w:ascii="宋体" w:hAnsi="宋体" w:hint="eastAsia"/>
              </w:rPr>
              <w:t>6</w:t>
            </w:r>
          </w:p>
        </w:tc>
        <w:tc>
          <w:tcPr>
            <w:tcW w:w="2126" w:type="dxa"/>
            <w:vAlign w:val="center"/>
          </w:tcPr>
          <w:p w:rsidR="009754A1" w:rsidRDefault="009754A1" w:rsidP="00960B87">
            <w:pPr>
              <w:adjustRightInd w:val="0"/>
              <w:snapToGrid w:val="0"/>
              <w:jc w:val="center"/>
              <w:rPr>
                <w:rFonts w:ascii="宋体" w:hAnsi="宋体"/>
                <w:szCs w:val="21"/>
              </w:rPr>
            </w:pPr>
            <w:r>
              <w:rPr>
                <w:rFonts w:ascii="宋体" w:hAnsi="宋体" w:hint="eastAsia"/>
                <w:szCs w:val="21"/>
              </w:rPr>
              <w:t>线性干燥收缩率和相对含水率</w:t>
            </w:r>
          </w:p>
        </w:tc>
        <w:tc>
          <w:tcPr>
            <w:tcW w:w="2268" w:type="dxa"/>
            <w:vAlign w:val="center"/>
          </w:tcPr>
          <w:p w:rsidR="009754A1" w:rsidRDefault="009754A1" w:rsidP="00960B87">
            <w:pPr>
              <w:adjustRightInd w:val="0"/>
              <w:snapToGrid w:val="0"/>
              <w:jc w:val="center"/>
              <w:rPr>
                <w:rFonts w:ascii="宋体" w:hAnsi="宋体"/>
              </w:rPr>
            </w:pPr>
            <w:r>
              <w:rPr>
                <w:rFonts w:ascii="宋体" w:hAnsi="宋体" w:hint="eastAsia"/>
              </w:rPr>
              <w:t>GB/T 25779-2010 6.7</w:t>
            </w:r>
          </w:p>
        </w:tc>
        <w:tc>
          <w:tcPr>
            <w:tcW w:w="850" w:type="dxa"/>
            <w:vAlign w:val="center"/>
          </w:tcPr>
          <w:p w:rsidR="009754A1" w:rsidRDefault="009754A1" w:rsidP="00960B87">
            <w:pPr>
              <w:adjustRightInd w:val="0"/>
              <w:snapToGrid w:val="0"/>
              <w:jc w:val="center"/>
              <w:rPr>
                <w:rFonts w:ascii="宋体" w:hAnsi="宋体"/>
              </w:rPr>
            </w:pPr>
            <w:r>
              <w:rPr>
                <w:rFonts w:ascii="宋体" w:hAnsi="宋体" w:hint="eastAsia"/>
              </w:rPr>
              <w:t>A</w:t>
            </w:r>
          </w:p>
        </w:tc>
        <w:tc>
          <w:tcPr>
            <w:tcW w:w="1418" w:type="dxa"/>
            <w:vAlign w:val="center"/>
          </w:tcPr>
          <w:p w:rsidR="009754A1" w:rsidRDefault="009754A1" w:rsidP="00960B87">
            <w:pPr>
              <w:adjustRightInd w:val="0"/>
              <w:snapToGrid w:val="0"/>
              <w:jc w:val="center"/>
              <w:rPr>
                <w:rFonts w:ascii="宋体" w:hAnsi="宋体"/>
              </w:rPr>
            </w:pPr>
            <w:r>
              <w:rPr>
                <w:rFonts w:ascii="宋体" w:hAnsi="宋体" w:hint="eastAsia"/>
              </w:rPr>
              <w:t>主要项目</w:t>
            </w:r>
          </w:p>
        </w:tc>
        <w:tc>
          <w:tcPr>
            <w:tcW w:w="1417" w:type="dxa"/>
            <w:vAlign w:val="center"/>
          </w:tcPr>
          <w:p w:rsidR="009754A1" w:rsidRDefault="009754A1" w:rsidP="00960B87">
            <w:pPr>
              <w:pStyle w:val="a4"/>
              <w:adjustRightInd w:val="0"/>
              <w:snapToGrid w:val="0"/>
              <w:jc w:val="center"/>
              <w:rPr>
                <w:rFonts w:hAnsi="宋体" w:cs="Courier New"/>
                <w:kern w:val="21"/>
              </w:rPr>
            </w:pPr>
            <w:r>
              <w:rPr>
                <w:rFonts w:hAnsi="宋体" w:cs="Courier New" w:hint="eastAsia"/>
                <w:kern w:val="21"/>
              </w:rPr>
              <w:t>备样</w:t>
            </w:r>
          </w:p>
        </w:tc>
        <w:tc>
          <w:tcPr>
            <w:tcW w:w="1134" w:type="dxa"/>
            <w:vAlign w:val="center"/>
          </w:tcPr>
          <w:p w:rsidR="009754A1" w:rsidRDefault="009754A1" w:rsidP="00960B87">
            <w:pPr>
              <w:adjustRightInd w:val="0"/>
              <w:snapToGrid w:val="0"/>
              <w:jc w:val="center"/>
              <w:rPr>
                <w:rFonts w:ascii="宋体" w:hAnsi="宋体"/>
              </w:rPr>
            </w:pPr>
            <w:r>
              <w:rPr>
                <w:rFonts w:ascii="宋体" w:hAnsi="宋体" w:hint="eastAsia"/>
              </w:rPr>
              <w:t>/</w:t>
            </w:r>
          </w:p>
        </w:tc>
      </w:tr>
      <w:tr w:rsidR="009754A1" w:rsidTr="00960B87">
        <w:trPr>
          <w:cantSplit/>
          <w:trHeight w:val="340"/>
        </w:trPr>
        <w:tc>
          <w:tcPr>
            <w:tcW w:w="710" w:type="dxa"/>
            <w:vAlign w:val="center"/>
          </w:tcPr>
          <w:p w:rsidR="009754A1" w:rsidRDefault="009754A1" w:rsidP="00960B87">
            <w:pPr>
              <w:adjustRightInd w:val="0"/>
              <w:snapToGrid w:val="0"/>
              <w:jc w:val="center"/>
              <w:rPr>
                <w:rFonts w:ascii="宋体" w:hAnsi="宋体"/>
              </w:rPr>
            </w:pPr>
            <w:r>
              <w:rPr>
                <w:rFonts w:ascii="宋体" w:hAnsi="宋体" w:hint="eastAsia"/>
              </w:rPr>
              <w:t>7</w:t>
            </w:r>
          </w:p>
        </w:tc>
        <w:tc>
          <w:tcPr>
            <w:tcW w:w="2126" w:type="dxa"/>
            <w:vAlign w:val="center"/>
          </w:tcPr>
          <w:p w:rsidR="009754A1" w:rsidRDefault="009754A1" w:rsidP="00960B87">
            <w:pPr>
              <w:adjustRightInd w:val="0"/>
              <w:snapToGrid w:val="0"/>
              <w:jc w:val="center"/>
              <w:rPr>
                <w:rFonts w:ascii="宋体" w:hAnsi="宋体"/>
                <w:szCs w:val="21"/>
              </w:rPr>
            </w:pPr>
            <w:r>
              <w:rPr>
                <w:rFonts w:ascii="宋体" w:hAnsi="宋体" w:hint="eastAsia"/>
                <w:szCs w:val="21"/>
              </w:rPr>
              <w:t>抗冻性</w:t>
            </w:r>
          </w:p>
        </w:tc>
        <w:tc>
          <w:tcPr>
            <w:tcW w:w="2268" w:type="dxa"/>
            <w:vAlign w:val="center"/>
          </w:tcPr>
          <w:p w:rsidR="009754A1" w:rsidRDefault="009754A1" w:rsidP="00960B87">
            <w:pPr>
              <w:adjustRightInd w:val="0"/>
              <w:snapToGrid w:val="0"/>
              <w:jc w:val="center"/>
              <w:rPr>
                <w:rFonts w:ascii="宋体" w:hAnsi="宋体"/>
              </w:rPr>
            </w:pPr>
            <w:r>
              <w:rPr>
                <w:rFonts w:ascii="宋体" w:hAnsi="宋体" w:hint="eastAsia"/>
              </w:rPr>
              <w:t>GB/T 25779-2010 6.8</w:t>
            </w:r>
          </w:p>
        </w:tc>
        <w:tc>
          <w:tcPr>
            <w:tcW w:w="850" w:type="dxa"/>
            <w:vAlign w:val="center"/>
          </w:tcPr>
          <w:p w:rsidR="009754A1" w:rsidRDefault="009754A1" w:rsidP="00960B87">
            <w:pPr>
              <w:adjustRightInd w:val="0"/>
              <w:snapToGrid w:val="0"/>
              <w:jc w:val="center"/>
              <w:rPr>
                <w:rFonts w:ascii="宋体" w:hAnsi="宋体"/>
              </w:rPr>
            </w:pPr>
            <w:r>
              <w:rPr>
                <w:rFonts w:ascii="宋体" w:hAnsi="宋体" w:hint="eastAsia"/>
              </w:rPr>
              <w:t>A</w:t>
            </w:r>
          </w:p>
        </w:tc>
        <w:tc>
          <w:tcPr>
            <w:tcW w:w="1418" w:type="dxa"/>
            <w:vAlign w:val="center"/>
          </w:tcPr>
          <w:p w:rsidR="009754A1" w:rsidRDefault="009754A1" w:rsidP="00960B87">
            <w:pPr>
              <w:adjustRightInd w:val="0"/>
              <w:snapToGrid w:val="0"/>
              <w:jc w:val="center"/>
              <w:rPr>
                <w:rFonts w:ascii="宋体" w:hAnsi="宋体"/>
              </w:rPr>
            </w:pPr>
            <w:r>
              <w:rPr>
                <w:rFonts w:ascii="宋体" w:hAnsi="宋体" w:hint="eastAsia"/>
              </w:rPr>
              <w:t>主要项目</w:t>
            </w:r>
          </w:p>
        </w:tc>
        <w:tc>
          <w:tcPr>
            <w:tcW w:w="1417" w:type="dxa"/>
            <w:vAlign w:val="center"/>
          </w:tcPr>
          <w:p w:rsidR="009754A1" w:rsidRDefault="009754A1" w:rsidP="00960B87">
            <w:pPr>
              <w:pStyle w:val="a4"/>
              <w:adjustRightInd w:val="0"/>
              <w:snapToGrid w:val="0"/>
              <w:jc w:val="center"/>
              <w:rPr>
                <w:rFonts w:hAnsi="宋体" w:cs="Courier New"/>
                <w:kern w:val="21"/>
              </w:rPr>
            </w:pPr>
            <w:r>
              <w:rPr>
                <w:rFonts w:hAnsi="宋体" w:cs="Courier New" w:hint="eastAsia"/>
                <w:kern w:val="21"/>
              </w:rPr>
              <w:t>备样</w:t>
            </w:r>
          </w:p>
        </w:tc>
        <w:tc>
          <w:tcPr>
            <w:tcW w:w="1134" w:type="dxa"/>
            <w:vAlign w:val="center"/>
          </w:tcPr>
          <w:p w:rsidR="009754A1" w:rsidRDefault="009754A1" w:rsidP="00960B87">
            <w:pPr>
              <w:adjustRightInd w:val="0"/>
              <w:snapToGrid w:val="0"/>
              <w:jc w:val="center"/>
              <w:rPr>
                <w:rFonts w:ascii="宋体" w:hAnsi="宋体"/>
              </w:rPr>
            </w:pPr>
            <w:r>
              <w:rPr>
                <w:rFonts w:ascii="宋体" w:hAnsi="宋体" w:hint="eastAsia"/>
              </w:rPr>
              <w:t>/</w:t>
            </w:r>
          </w:p>
        </w:tc>
      </w:tr>
      <w:tr w:rsidR="009754A1" w:rsidTr="00960B87">
        <w:trPr>
          <w:cantSplit/>
          <w:trHeight w:val="340"/>
        </w:trPr>
        <w:tc>
          <w:tcPr>
            <w:tcW w:w="710" w:type="dxa"/>
            <w:vAlign w:val="center"/>
          </w:tcPr>
          <w:p w:rsidR="009754A1" w:rsidRDefault="009754A1" w:rsidP="00960B87">
            <w:pPr>
              <w:adjustRightInd w:val="0"/>
              <w:snapToGrid w:val="0"/>
              <w:jc w:val="center"/>
              <w:rPr>
                <w:rFonts w:ascii="宋体" w:hAnsi="宋体"/>
              </w:rPr>
            </w:pPr>
            <w:r>
              <w:rPr>
                <w:rFonts w:ascii="宋体" w:hAnsi="宋体" w:hint="eastAsia"/>
              </w:rPr>
              <w:t>8</w:t>
            </w:r>
          </w:p>
        </w:tc>
        <w:tc>
          <w:tcPr>
            <w:tcW w:w="2126" w:type="dxa"/>
            <w:vAlign w:val="center"/>
          </w:tcPr>
          <w:p w:rsidR="009754A1" w:rsidRDefault="009754A1" w:rsidP="00960B87">
            <w:pPr>
              <w:adjustRightInd w:val="0"/>
              <w:snapToGrid w:val="0"/>
              <w:jc w:val="center"/>
              <w:rPr>
                <w:rFonts w:ascii="宋体" w:hAnsi="宋体"/>
                <w:szCs w:val="21"/>
              </w:rPr>
            </w:pPr>
            <w:r>
              <w:rPr>
                <w:rFonts w:ascii="宋体" w:hAnsi="宋体" w:hint="eastAsia"/>
                <w:szCs w:val="21"/>
              </w:rPr>
              <w:t>碳化系数</w:t>
            </w:r>
          </w:p>
        </w:tc>
        <w:tc>
          <w:tcPr>
            <w:tcW w:w="2268" w:type="dxa"/>
            <w:vAlign w:val="center"/>
          </w:tcPr>
          <w:p w:rsidR="009754A1" w:rsidRDefault="009754A1" w:rsidP="00960B87">
            <w:pPr>
              <w:adjustRightInd w:val="0"/>
              <w:snapToGrid w:val="0"/>
              <w:jc w:val="center"/>
              <w:rPr>
                <w:rFonts w:ascii="宋体" w:hAnsi="宋体"/>
              </w:rPr>
            </w:pPr>
            <w:r>
              <w:rPr>
                <w:rFonts w:ascii="宋体" w:hAnsi="宋体" w:hint="eastAsia"/>
              </w:rPr>
              <w:t>GB/T 25779-2010 6.9</w:t>
            </w:r>
          </w:p>
        </w:tc>
        <w:tc>
          <w:tcPr>
            <w:tcW w:w="850" w:type="dxa"/>
            <w:vAlign w:val="center"/>
          </w:tcPr>
          <w:p w:rsidR="009754A1" w:rsidRDefault="009754A1" w:rsidP="00960B87">
            <w:pPr>
              <w:adjustRightInd w:val="0"/>
              <w:snapToGrid w:val="0"/>
              <w:jc w:val="center"/>
              <w:rPr>
                <w:rFonts w:ascii="宋体" w:hAnsi="宋体"/>
              </w:rPr>
            </w:pPr>
            <w:r>
              <w:rPr>
                <w:rFonts w:ascii="宋体" w:hAnsi="宋体" w:hint="eastAsia"/>
              </w:rPr>
              <w:t>A</w:t>
            </w:r>
          </w:p>
        </w:tc>
        <w:tc>
          <w:tcPr>
            <w:tcW w:w="1418" w:type="dxa"/>
            <w:vAlign w:val="center"/>
          </w:tcPr>
          <w:p w:rsidR="009754A1" w:rsidRDefault="009754A1" w:rsidP="00960B87">
            <w:pPr>
              <w:adjustRightInd w:val="0"/>
              <w:snapToGrid w:val="0"/>
              <w:jc w:val="center"/>
              <w:rPr>
                <w:rFonts w:ascii="宋体" w:hAnsi="宋体"/>
              </w:rPr>
            </w:pPr>
            <w:r>
              <w:rPr>
                <w:rFonts w:ascii="宋体" w:hAnsi="宋体" w:hint="eastAsia"/>
              </w:rPr>
              <w:t>主要项目</w:t>
            </w:r>
          </w:p>
        </w:tc>
        <w:tc>
          <w:tcPr>
            <w:tcW w:w="1417" w:type="dxa"/>
            <w:vAlign w:val="center"/>
          </w:tcPr>
          <w:p w:rsidR="009754A1" w:rsidRDefault="009754A1" w:rsidP="00960B87">
            <w:pPr>
              <w:pStyle w:val="a4"/>
              <w:adjustRightInd w:val="0"/>
              <w:snapToGrid w:val="0"/>
              <w:jc w:val="center"/>
              <w:rPr>
                <w:rFonts w:hAnsi="宋体" w:cs="Courier New"/>
                <w:kern w:val="21"/>
              </w:rPr>
            </w:pPr>
            <w:r>
              <w:rPr>
                <w:rFonts w:hAnsi="宋体" w:cs="Courier New" w:hint="eastAsia"/>
                <w:kern w:val="21"/>
              </w:rPr>
              <w:t>备样</w:t>
            </w:r>
          </w:p>
        </w:tc>
        <w:tc>
          <w:tcPr>
            <w:tcW w:w="1134" w:type="dxa"/>
            <w:vAlign w:val="center"/>
          </w:tcPr>
          <w:p w:rsidR="009754A1" w:rsidRDefault="009754A1" w:rsidP="00960B87">
            <w:pPr>
              <w:adjustRightInd w:val="0"/>
              <w:snapToGrid w:val="0"/>
              <w:jc w:val="center"/>
              <w:rPr>
                <w:rFonts w:ascii="宋体" w:hAnsi="宋体"/>
              </w:rPr>
            </w:pPr>
            <w:r>
              <w:rPr>
                <w:rFonts w:ascii="宋体" w:hAnsi="宋体" w:hint="eastAsia"/>
              </w:rPr>
              <w:t>/</w:t>
            </w:r>
          </w:p>
        </w:tc>
      </w:tr>
      <w:tr w:rsidR="009754A1" w:rsidTr="00960B87">
        <w:trPr>
          <w:cantSplit/>
          <w:trHeight w:val="340"/>
        </w:trPr>
        <w:tc>
          <w:tcPr>
            <w:tcW w:w="710" w:type="dxa"/>
            <w:vAlign w:val="center"/>
          </w:tcPr>
          <w:p w:rsidR="009754A1" w:rsidRDefault="009754A1" w:rsidP="00960B87">
            <w:pPr>
              <w:adjustRightInd w:val="0"/>
              <w:snapToGrid w:val="0"/>
              <w:jc w:val="center"/>
              <w:rPr>
                <w:rFonts w:ascii="宋体" w:hAnsi="宋体"/>
              </w:rPr>
            </w:pPr>
            <w:r>
              <w:rPr>
                <w:rFonts w:ascii="宋体" w:hAnsi="宋体" w:hint="eastAsia"/>
              </w:rPr>
              <w:t>9</w:t>
            </w:r>
          </w:p>
        </w:tc>
        <w:tc>
          <w:tcPr>
            <w:tcW w:w="2126" w:type="dxa"/>
            <w:vAlign w:val="center"/>
          </w:tcPr>
          <w:p w:rsidR="009754A1" w:rsidRDefault="009754A1" w:rsidP="00960B87">
            <w:pPr>
              <w:adjustRightInd w:val="0"/>
              <w:snapToGrid w:val="0"/>
              <w:jc w:val="center"/>
              <w:rPr>
                <w:rFonts w:ascii="宋体" w:hAnsi="宋体"/>
                <w:szCs w:val="21"/>
              </w:rPr>
            </w:pPr>
            <w:r>
              <w:rPr>
                <w:rFonts w:ascii="宋体" w:hAnsi="宋体" w:hint="eastAsia"/>
                <w:szCs w:val="21"/>
              </w:rPr>
              <w:t>软化系数</w:t>
            </w:r>
          </w:p>
        </w:tc>
        <w:tc>
          <w:tcPr>
            <w:tcW w:w="2268" w:type="dxa"/>
            <w:vAlign w:val="center"/>
          </w:tcPr>
          <w:p w:rsidR="009754A1" w:rsidRDefault="009754A1" w:rsidP="00960B87">
            <w:pPr>
              <w:adjustRightInd w:val="0"/>
              <w:snapToGrid w:val="0"/>
              <w:jc w:val="center"/>
              <w:rPr>
                <w:rFonts w:ascii="宋体" w:hAnsi="宋体"/>
              </w:rPr>
            </w:pPr>
            <w:r>
              <w:rPr>
                <w:rFonts w:ascii="宋体" w:hAnsi="宋体" w:hint="eastAsia"/>
              </w:rPr>
              <w:t>GB/T 25779-2010 6.10</w:t>
            </w:r>
          </w:p>
        </w:tc>
        <w:tc>
          <w:tcPr>
            <w:tcW w:w="850" w:type="dxa"/>
            <w:vAlign w:val="center"/>
          </w:tcPr>
          <w:p w:rsidR="009754A1" w:rsidRDefault="009754A1" w:rsidP="00960B87">
            <w:pPr>
              <w:adjustRightInd w:val="0"/>
              <w:snapToGrid w:val="0"/>
              <w:jc w:val="center"/>
              <w:rPr>
                <w:rFonts w:ascii="宋体" w:hAnsi="宋体"/>
              </w:rPr>
            </w:pPr>
            <w:r>
              <w:rPr>
                <w:rFonts w:ascii="宋体" w:hAnsi="宋体" w:hint="eastAsia"/>
              </w:rPr>
              <w:t>A</w:t>
            </w:r>
          </w:p>
        </w:tc>
        <w:tc>
          <w:tcPr>
            <w:tcW w:w="1418" w:type="dxa"/>
            <w:vAlign w:val="center"/>
          </w:tcPr>
          <w:p w:rsidR="009754A1" w:rsidRDefault="009754A1" w:rsidP="00960B87">
            <w:pPr>
              <w:adjustRightInd w:val="0"/>
              <w:snapToGrid w:val="0"/>
              <w:jc w:val="center"/>
              <w:rPr>
                <w:rFonts w:ascii="宋体" w:hAnsi="宋体"/>
              </w:rPr>
            </w:pPr>
            <w:r>
              <w:rPr>
                <w:rFonts w:ascii="宋体" w:hAnsi="宋体" w:hint="eastAsia"/>
              </w:rPr>
              <w:t>主要项目</w:t>
            </w:r>
          </w:p>
        </w:tc>
        <w:tc>
          <w:tcPr>
            <w:tcW w:w="1417" w:type="dxa"/>
            <w:vAlign w:val="center"/>
          </w:tcPr>
          <w:p w:rsidR="009754A1" w:rsidRDefault="009754A1" w:rsidP="00960B87">
            <w:pPr>
              <w:pStyle w:val="a4"/>
              <w:adjustRightInd w:val="0"/>
              <w:snapToGrid w:val="0"/>
              <w:jc w:val="center"/>
              <w:rPr>
                <w:rFonts w:hAnsi="宋体" w:cs="Courier New"/>
                <w:kern w:val="21"/>
              </w:rPr>
            </w:pPr>
            <w:r>
              <w:rPr>
                <w:rFonts w:hAnsi="宋体" w:cs="Courier New" w:hint="eastAsia"/>
                <w:kern w:val="21"/>
              </w:rPr>
              <w:t>备样</w:t>
            </w:r>
          </w:p>
        </w:tc>
        <w:tc>
          <w:tcPr>
            <w:tcW w:w="1134" w:type="dxa"/>
            <w:vAlign w:val="center"/>
          </w:tcPr>
          <w:p w:rsidR="009754A1" w:rsidRDefault="009754A1" w:rsidP="00960B87">
            <w:pPr>
              <w:adjustRightInd w:val="0"/>
              <w:snapToGrid w:val="0"/>
              <w:jc w:val="center"/>
              <w:rPr>
                <w:rFonts w:ascii="宋体" w:hAnsi="宋体"/>
              </w:rPr>
            </w:pPr>
            <w:r>
              <w:rPr>
                <w:rFonts w:ascii="宋体" w:hAnsi="宋体" w:hint="eastAsia"/>
              </w:rPr>
              <w:t>/</w:t>
            </w:r>
          </w:p>
        </w:tc>
      </w:tr>
      <w:tr w:rsidR="009754A1" w:rsidTr="00960B87">
        <w:trPr>
          <w:cantSplit/>
          <w:trHeight w:val="340"/>
        </w:trPr>
        <w:tc>
          <w:tcPr>
            <w:tcW w:w="710" w:type="dxa"/>
            <w:vAlign w:val="center"/>
          </w:tcPr>
          <w:p w:rsidR="009754A1" w:rsidRDefault="009754A1" w:rsidP="00960B87">
            <w:pPr>
              <w:adjustRightInd w:val="0"/>
              <w:snapToGrid w:val="0"/>
              <w:jc w:val="center"/>
              <w:rPr>
                <w:rFonts w:ascii="宋体" w:hAnsi="宋体"/>
              </w:rPr>
            </w:pPr>
            <w:r>
              <w:rPr>
                <w:rFonts w:ascii="宋体" w:hAnsi="宋体" w:hint="eastAsia"/>
              </w:rPr>
              <w:t>10</w:t>
            </w:r>
          </w:p>
        </w:tc>
        <w:tc>
          <w:tcPr>
            <w:tcW w:w="2126" w:type="dxa"/>
            <w:vAlign w:val="center"/>
          </w:tcPr>
          <w:p w:rsidR="009754A1" w:rsidRDefault="009754A1" w:rsidP="00960B87">
            <w:pPr>
              <w:adjustRightInd w:val="0"/>
              <w:snapToGrid w:val="0"/>
              <w:jc w:val="center"/>
              <w:rPr>
                <w:rFonts w:ascii="宋体" w:hAnsi="宋体"/>
                <w:szCs w:val="21"/>
              </w:rPr>
            </w:pPr>
            <w:r>
              <w:rPr>
                <w:rFonts w:ascii="宋体" w:hAnsi="宋体" w:hint="eastAsia"/>
                <w:szCs w:val="21"/>
              </w:rPr>
              <w:t>放射性</w:t>
            </w:r>
          </w:p>
        </w:tc>
        <w:tc>
          <w:tcPr>
            <w:tcW w:w="2268" w:type="dxa"/>
            <w:vAlign w:val="center"/>
          </w:tcPr>
          <w:p w:rsidR="009754A1" w:rsidRDefault="009754A1" w:rsidP="00960B87">
            <w:pPr>
              <w:adjustRightInd w:val="0"/>
              <w:snapToGrid w:val="0"/>
              <w:jc w:val="center"/>
              <w:rPr>
                <w:rFonts w:ascii="宋体" w:hAnsi="宋体"/>
              </w:rPr>
            </w:pPr>
            <w:r>
              <w:rPr>
                <w:rFonts w:ascii="宋体" w:hAnsi="宋体" w:hint="eastAsia"/>
              </w:rPr>
              <w:t>GB/T 25779-2010 6.11</w:t>
            </w:r>
          </w:p>
          <w:p w:rsidR="009754A1" w:rsidRDefault="009754A1" w:rsidP="00960B87">
            <w:pPr>
              <w:adjustRightInd w:val="0"/>
              <w:snapToGrid w:val="0"/>
              <w:jc w:val="center"/>
              <w:rPr>
                <w:rFonts w:ascii="宋体" w:hAnsi="宋体"/>
              </w:rPr>
            </w:pPr>
            <w:r>
              <w:rPr>
                <w:rFonts w:ascii="宋体" w:hAnsi="宋体" w:hint="eastAsia"/>
              </w:rPr>
              <w:t>GB 6566-2010</w:t>
            </w:r>
          </w:p>
        </w:tc>
        <w:tc>
          <w:tcPr>
            <w:tcW w:w="850" w:type="dxa"/>
            <w:vAlign w:val="center"/>
          </w:tcPr>
          <w:p w:rsidR="009754A1" w:rsidRDefault="009754A1" w:rsidP="00960B87">
            <w:pPr>
              <w:adjustRightInd w:val="0"/>
              <w:snapToGrid w:val="0"/>
              <w:jc w:val="center"/>
              <w:rPr>
                <w:rFonts w:ascii="宋体" w:hAnsi="宋体"/>
              </w:rPr>
            </w:pPr>
            <w:r>
              <w:rPr>
                <w:rFonts w:ascii="宋体" w:hAnsi="宋体" w:hint="eastAsia"/>
              </w:rPr>
              <w:t>A</w:t>
            </w:r>
          </w:p>
        </w:tc>
        <w:tc>
          <w:tcPr>
            <w:tcW w:w="1418" w:type="dxa"/>
            <w:vAlign w:val="center"/>
          </w:tcPr>
          <w:p w:rsidR="009754A1" w:rsidRDefault="009754A1" w:rsidP="00960B87">
            <w:pPr>
              <w:adjustRightInd w:val="0"/>
              <w:snapToGrid w:val="0"/>
              <w:jc w:val="center"/>
              <w:rPr>
                <w:rFonts w:ascii="宋体" w:hAnsi="宋体"/>
              </w:rPr>
            </w:pPr>
            <w:r>
              <w:rPr>
                <w:rFonts w:ascii="宋体" w:hAnsi="宋体" w:hint="eastAsia"/>
              </w:rPr>
              <w:t>强制性条款</w:t>
            </w:r>
          </w:p>
        </w:tc>
        <w:tc>
          <w:tcPr>
            <w:tcW w:w="1417" w:type="dxa"/>
            <w:vAlign w:val="center"/>
          </w:tcPr>
          <w:p w:rsidR="009754A1" w:rsidRDefault="009754A1" w:rsidP="00960B87">
            <w:pPr>
              <w:pStyle w:val="a4"/>
              <w:adjustRightInd w:val="0"/>
              <w:snapToGrid w:val="0"/>
              <w:jc w:val="center"/>
              <w:rPr>
                <w:rFonts w:hAnsi="宋体" w:cs="Courier New"/>
                <w:kern w:val="21"/>
              </w:rPr>
            </w:pPr>
            <w:r>
              <w:rPr>
                <w:rFonts w:hAnsi="宋体" w:cs="Courier New" w:hint="eastAsia"/>
                <w:kern w:val="21"/>
              </w:rPr>
              <w:t>备样</w:t>
            </w:r>
          </w:p>
        </w:tc>
        <w:tc>
          <w:tcPr>
            <w:tcW w:w="1134" w:type="dxa"/>
            <w:vAlign w:val="center"/>
          </w:tcPr>
          <w:p w:rsidR="009754A1" w:rsidRDefault="009754A1" w:rsidP="00960B87">
            <w:pPr>
              <w:adjustRightInd w:val="0"/>
              <w:snapToGrid w:val="0"/>
              <w:jc w:val="center"/>
              <w:rPr>
                <w:rFonts w:ascii="宋体" w:hAnsi="宋体"/>
              </w:rPr>
            </w:pPr>
            <w:r>
              <w:rPr>
                <w:rFonts w:ascii="宋体" w:hAnsi="宋体" w:hint="eastAsia"/>
              </w:rPr>
              <w:t>/</w:t>
            </w:r>
          </w:p>
        </w:tc>
      </w:tr>
    </w:tbl>
    <w:p w:rsidR="009754A1" w:rsidRDefault="009754A1" w:rsidP="009754A1">
      <w:pPr>
        <w:adjustRightInd w:val="0"/>
        <w:snapToGrid w:val="0"/>
        <w:rPr>
          <w:rFonts w:ascii="宋体" w:hAnsi="宋体"/>
          <w:sz w:val="18"/>
          <w:szCs w:val="18"/>
        </w:rPr>
      </w:pPr>
      <w:r>
        <w:rPr>
          <w:rFonts w:ascii="宋体" w:hAnsi="宋体" w:hint="eastAsia"/>
          <w:sz w:val="18"/>
          <w:szCs w:val="18"/>
        </w:rPr>
        <w:t>注：1）外观质量、尺寸偏差检验合格的样品及孔洞率、最小外壁和最小肋厚试验后样品可做其他项目检验用。</w:t>
      </w:r>
    </w:p>
    <w:p w:rsidR="009754A1" w:rsidRDefault="009754A1" w:rsidP="009754A1">
      <w:pPr>
        <w:adjustRightInd w:val="0"/>
        <w:snapToGrid w:val="0"/>
        <w:ind w:firstLineChars="200" w:firstLine="360"/>
        <w:rPr>
          <w:rFonts w:ascii="宋体" w:hAnsi="宋体"/>
          <w:sz w:val="18"/>
          <w:szCs w:val="18"/>
        </w:rPr>
      </w:pPr>
      <w:r>
        <w:rPr>
          <w:rFonts w:ascii="宋体" w:hAnsi="宋体" w:hint="eastAsia"/>
          <w:sz w:val="18"/>
          <w:szCs w:val="18"/>
        </w:rPr>
        <w:t>2）(H/B)&lt;0.6,强度等级检验样本数量为10块、抗冻性为20块、碳化系数为22块软化系数为20块。</w:t>
      </w:r>
    </w:p>
    <w:p w:rsidR="009754A1" w:rsidRDefault="009754A1" w:rsidP="009754A1">
      <w:pPr>
        <w:adjustRightInd w:val="0"/>
        <w:snapToGrid w:val="0"/>
        <w:ind w:firstLineChars="200" w:firstLine="360"/>
        <w:rPr>
          <w:rFonts w:ascii="宋体" w:hAnsi="宋体"/>
          <w:sz w:val="18"/>
          <w:szCs w:val="18"/>
        </w:rPr>
      </w:pPr>
    </w:p>
    <w:p w:rsidR="00881E55" w:rsidRPr="009754A1" w:rsidRDefault="00837021" w:rsidP="009754A1">
      <w:pPr>
        <w:adjustRightInd w:val="0"/>
        <w:snapToGrid w:val="0"/>
        <w:ind w:firstLineChars="200" w:firstLine="420"/>
        <w:rPr>
          <w:rFonts w:ascii="宋体" w:hAnsi="宋体"/>
          <w:sz w:val="18"/>
          <w:szCs w:val="18"/>
        </w:rPr>
      </w:pPr>
      <w:r>
        <w:rPr>
          <w:rFonts w:ascii="宋体" w:hAnsi="宋体" w:cs="宋体" w:hint="eastAsia"/>
          <w:color w:val="000000"/>
          <w:szCs w:val="21"/>
        </w:rPr>
        <w:t>执行企业标准、团体标准、地方标准的产品，检验项目参照上述内容执行。</w:t>
      </w:r>
    </w:p>
    <w:p w:rsidR="00881E55" w:rsidRDefault="00837021">
      <w:pPr>
        <w:snapToGrid w:val="0"/>
        <w:spacing w:line="440" w:lineRule="exact"/>
        <w:ind w:firstLineChars="171" w:firstLine="359"/>
        <w:rPr>
          <w:rFonts w:ascii="宋体" w:hAnsi="宋体" w:cs="宋体"/>
          <w:color w:val="000000"/>
          <w:szCs w:val="21"/>
        </w:rPr>
      </w:pPr>
      <w:r>
        <w:rPr>
          <w:rFonts w:ascii="宋体" w:hAnsi="宋体" w:cs="宋体" w:hint="eastAsia"/>
          <w:color w:val="000000"/>
          <w:szCs w:val="21"/>
        </w:rPr>
        <w:t>凡是注日期的文件，其随后所有的修改单（不包括勘误的内容）或修订版不适用于本细则。凡是不注日期的文件，其最新版本适用于本细则。</w:t>
      </w:r>
    </w:p>
    <w:p w:rsidR="00881E55" w:rsidRDefault="00837021">
      <w:pPr>
        <w:snapToGrid w:val="0"/>
        <w:spacing w:line="440" w:lineRule="exact"/>
        <w:ind w:firstLineChars="171" w:firstLine="359"/>
        <w:rPr>
          <w:rFonts w:ascii="宋体" w:hAnsi="宋体" w:cs="宋体"/>
          <w:color w:val="000000"/>
          <w:szCs w:val="21"/>
        </w:rPr>
      </w:pPr>
      <w:r>
        <w:rPr>
          <w:rFonts w:ascii="宋体" w:hAnsi="宋体" w:cs="宋体" w:hint="eastAsia"/>
          <w:color w:val="000000"/>
          <w:szCs w:val="21"/>
        </w:rPr>
        <w:t>复检时所检测的样品为备用样品。</w:t>
      </w:r>
    </w:p>
    <w:p w:rsidR="00881E55" w:rsidRDefault="00881E55">
      <w:pPr>
        <w:adjustRightInd w:val="0"/>
        <w:snapToGrid w:val="0"/>
        <w:spacing w:line="264" w:lineRule="auto"/>
        <w:rPr>
          <w:rFonts w:ascii="宋体" w:hAnsi="宋体"/>
        </w:rPr>
      </w:pPr>
      <w:bookmarkStart w:id="1" w:name="_GoBack"/>
      <w:bookmarkEnd w:id="1"/>
    </w:p>
    <w:p w:rsidR="00881E55" w:rsidRDefault="00837021">
      <w:pPr>
        <w:adjustRightInd w:val="0"/>
        <w:snapToGrid w:val="0"/>
        <w:spacing w:line="264" w:lineRule="auto"/>
        <w:rPr>
          <w:rFonts w:ascii="宋体" w:hAnsi="宋体"/>
        </w:rPr>
      </w:pPr>
      <w:r>
        <w:rPr>
          <w:rFonts w:ascii="宋体" w:hAnsi="宋体" w:hint="eastAsia"/>
        </w:rPr>
        <w:t>四、判定原则</w:t>
      </w:r>
    </w:p>
    <w:p w:rsidR="00881E55" w:rsidRDefault="00837021">
      <w:pPr>
        <w:adjustRightInd w:val="0"/>
        <w:snapToGrid w:val="0"/>
        <w:spacing w:line="264" w:lineRule="auto"/>
        <w:ind w:firstLineChars="150" w:firstLine="315"/>
        <w:jc w:val="left"/>
        <w:rPr>
          <w:rFonts w:ascii="宋体" w:hAnsi="宋体" w:cs="Courier New"/>
          <w:szCs w:val="21"/>
        </w:rPr>
      </w:pPr>
      <w:r>
        <w:rPr>
          <w:rFonts w:ascii="宋体" w:hAnsi="宋体" w:cs="Courier New" w:hint="eastAsia"/>
          <w:szCs w:val="21"/>
        </w:rPr>
        <w:t>（一）判定总则</w:t>
      </w:r>
    </w:p>
    <w:p w:rsidR="00881E55" w:rsidRDefault="00837021">
      <w:pPr>
        <w:spacing w:line="264" w:lineRule="auto"/>
        <w:ind w:firstLineChars="200" w:firstLine="420"/>
        <w:rPr>
          <w:rFonts w:ascii="宋体" w:hAnsi="宋体"/>
          <w:szCs w:val="21"/>
        </w:rPr>
      </w:pPr>
      <w:r>
        <w:rPr>
          <w:rFonts w:ascii="宋体" w:hAnsi="宋体" w:hint="eastAsia"/>
          <w:szCs w:val="21"/>
        </w:rPr>
        <w:t>1.当产品的国家强制性标准（含国家推荐性标准中的强制性条款）和执行的企业标准（含明示质量指标）各技术要求不一致时，应按其中最严要求进行质量判定。</w:t>
      </w:r>
    </w:p>
    <w:p w:rsidR="00881E55" w:rsidRDefault="00837021">
      <w:pPr>
        <w:spacing w:line="264" w:lineRule="auto"/>
        <w:ind w:firstLineChars="200" w:firstLine="420"/>
        <w:rPr>
          <w:rFonts w:ascii="宋体" w:hAnsi="宋体"/>
          <w:szCs w:val="21"/>
        </w:rPr>
      </w:pPr>
      <w:r>
        <w:rPr>
          <w:rFonts w:ascii="宋体" w:hAnsi="宋体" w:hint="eastAsia"/>
          <w:szCs w:val="21"/>
        </w:rPr>
        <w:t>2.当产品执行国家、行业、地方标准时，按国家、行业、地方标准要求进行质量判定。</w:t>
      </w:r>
    </w:p>
    <w:p w:rsidR="00881E55" w:rsidRDefault="00837021">
      <w:pPr>
        <w:adjustRightInd w:val="0"/>
        <w:snapToGrid w:val="0"/>
        <w:spacing w:line="264" w:lineRule="auto"/>
        <w:ind w:firstLineChars="200" w:firstLine="420"/>
        <w:jc w:val="left"/>
        <w:rPr>
          <w:rFonts w:ascii="宋体" w:hAnsi="宋体" w:cs="Courier New"/>
          <w:szCs w:val="21"/>
        </w:rPr>
      </w:pPr>
      <w:r>
        <w:rPr>
          <w:rFonts w:ascii="宋体" w:hAnsi="宋体" w:hint="eastAsia"/>
          <w:szCs w:val="21"/>
        </w:rPr>
        <w:t>3.当产品执行企业标准（含明示质量指标）时，按其企业标准要求进行质量判定，但如主要项目技术要求低于国家、行业、地方推荐性标准要求（含国家强制性标准中的推荐性条款）时，应在检验报告中注明主要项目的实测值和标准值。</w:t>
      </w:r>
    </w:p>
    <w:p w:rsidR="00881E55" w:rsidRDefault="00837021">
      <w:pPr>
        <w:pStyle w:val="a4"/>
        <w:adjustRightInd w:val="0"/>
        <w:snapToGrid w:val="0"/>
        <w:spacing w:line="264" w:lineRule="auto"/>
        <w:ind w:firstLineChars="150" w:firstLine="315"/>
        <w:rPr>
          <w:rFonts w:hAnsi="宋体"/>
        </w:rPr>
      </w:pPr>
      <w:r>
        <w:rPr>
          <w:rFonts w:hAnsi="宋体" w:hint="eastAsia"/>
        </w:rPr>
        <w:t>（二）单项质量判定</w:t>
      </w:r>
    </w:p>
    <w:p w:rsidR="00881E55" w:rsidRDefault="00837021">
      <w:pPr>
        <w:adjustRightInd w:val="0"/>
        <w:snapToGrid w:val="0"/>
        <w:spacing w:line="264" w:lineRule="auto"/>
        <w:ind w:firstLineChars="200" w:firstLine="420"/>
        <w:rPr>
          <w:rFonts w:ascii="宋体" w:hAnsi="宋体"/>
          <w:color w:val="000000"/>
        </w:rPr>
      </w:pPr>
      <w:r>
        <w:rPr>
          <w:rFonts w:ascii="宋体" w:hAnsi="宋体" w:hint="eastAsia"/>
          <w:color w:val="000000"/>
        </w:rPr>
        <w:t>1.</w:t>
      </w:r>
      <w:r>
        <w:rPr>
          <w:rFonts w:ascii="宋体" w:hAnsi="宋体"/>
          <w:color w:val="000000"/>
        </w:rPr>
        <w:t xml:space="preserve"> 外观质量和尺寸偏差项目，当</w:t>
      </w:r>
      <w:r>
        <w:rPr>
          <w:rFonts w:ascii="宋体" w:hAnsi="宋体" w:hint="eastAsia"/>
          <w:color w:val="000000"/>
        </w:rPr>
        <w:t>所检样品中不合格数不超过7块时，判该项目符合执行标准要求；否则判该项目不符合执行标准要求。</w:t>
      </w:r>
    </w:p>
    <w:p w:rsidR="00881E55" w:rsidRDefault="00837021">
      <w:pPr>
        <w:adjustRightInd w:val="0"/>
        <w:snapToGrid w:val="0"/>
        <w:spacing w:line="264" w:lineRule="auto"/>
        <w:rPr>
          <w:rFonts w:ascii="宋体" w:hAnsi="宋体"/>
          <w:color w:val="000000"/>
        </w:rPr>
      </w:pPr>
      <w:r>
        <w:rPr>
          <w:rFonts w:ascii="宋体" w:hAnsi="宋体" w:hint="eastAsia"/>
          <w:color w:val="000000"/>
        </w:rPr>
        <w:t xml:space="preserve">    2.其他项目，当所检项目检验结果符合执行标准中该项目要求的，判该项目符合执行标准要求；否则判该项目不符合执行标准要求。</w:t>
      </w:r>
    </w:p>
    <w:p w:rsidR="00881E55" w:rsidRDefault="00837021">
      <w:pPr>
        <w:pStyle w:val="a4"/>
        <w:adjustRightInd w:val="0"/>
        <w:snapToGrid w:val="0"/>
        <w:spacing w:line="264" w:lineRule="auto"/>
        <w:ind w:firstLineChars="200" w:firstLine="420"/>
        <w:rPr>
          <w:rFonts w:hAnsi="宋体"/>
        </w:rPr>
      </w:pPr>
      <w:r>
        <w:rPr>
          <w:rFonts w:hAnsi="宋体" w:hint="eastAsia"/>
        </w:rPr>
        <w:t>（三）综合质量判定</w:t>
      </w:r>
    </w:p>
    <w:p w:rsidR="00881E55" w:rsidRDefault="00837021">
      <w:pPr>
        <w:pStyle w:val="a4"/>
        <w:adjustRightInd w:val="0"/>
        <w:snapToGrid w:val="0"/>
        <w:spacing w:line="264" w:lineRule="auto"/>
        <w:ind w:firstLine="420"/>
        <w:rPr>
          <w:rFonts w:hAnsi="宋体"/>
        </w:rPr>
      </w:pPr>
      <w:r>
        <w:rPr>
          <w:rFonts w:hAnsi="宋体" w:hint="eastAsia"/>
        </w:rPr>
        <w:t>1.检验样本中一个或一个以上项目出现不符合执行要求判定的，则检验结论为“不合格”。</w:t>
      </w:r>
    </w:p>
    <w:p w:rsidR="00881E55" w:rsidRDefault="00837021">
      <w:pPr>
        <w:pStyle w:val="a4"/>
        <w:adjustRightInd w:val="0"/>
        <w:snapToGrid w:val="0"/>
        <w:spacing w:line="264" w:lineRule="auto"/>
        <w:ind w:firstLine="420"/>
        <w:rPr>
          <w:rFonts w:hAnsi="宋体"/>
        </w:rPr>
      </w:pPr>
      <w:r>
        <w:rPr>
          <w:rFonts w:hAnsi="宋体" w:hint="eastAsia"/>
        </w:rPr>
        <w:t>2.产品符合执行标准要求，且所检主要项目的检验结果符合国家、行业、地方标准中推荐性条款要求的，检验结论为“所检项目符合本次监督抽查要求”。</w:t>
      </w:r>
    </w:p>
    <w:p w:rsidR="00881E55" w:rsidRDefault="00837021">
      <w:pPr>
        <w:pStyle w:val="a4"/>
        <w:adjustRightInd w:val="0"/>
        <w:snapToGrid w:val="0"/>
        <w:spacing w:line="264" w:lineRule="auto"/>
        <w:ind w:firstLineChars="200" w:firstLine="420"/>
        <w:jc w:val="left"/>
        <w:rPr>
          <w:rFonts w:hAnsi="宋体"/>
        </w:rPr>
      </w:pPr>
      <w:r>
        <w:rPr>
          <w:rFonts w:hAnsi="宋体" w:hint="eastAsia"/>
        </w:rPr>
        <w:t>3.产品符合执行标准要求，但所检主要项目的检验结果出现一个或一个以上低于国家、行业、地方标准中推荐性条款要求的，检验结论为“所检项目符合企业标准，未达到国家、行业、地方标准规定”。</w:t>
      </w:r>
    </w:p>
    <w:p w:rsidR="00881E55" w:rsidRDefault="00881E55">
      <w:pPr>
        <w:pStyle w:val="a4"/>
        <w:adjustRightInd w:val="0"/>
        <w:snapToGrid w:val="0"/>
        <w:spacing w:line="264" w:lineRule="auto"/>
        <w:rPr>
          <w:rFonts w:hAnsi="宋体"/>
        </w:rPr>
      </w:pPr>
    </w:p>
    <w:p w:rsidR="00881E55" w:rsidRDefault="00881E55">
      <w:pPr>
        <w:adjustRightInd w:val="0"/>
        <w:snapToGrid w:val="0"/>
        <w:spacing w:line="264" w:lineRule="auto"/>
        <w:rPr>
          <w:rFonts w:hAnsi="宋体"/>
        </w:rPr>
      </w:pPr>
    </w:p>
    <w:sectPr w:rsidR="00881E55" w:rsidSect="00881E55">
      <w:footerReference w:type="even" r:id="rId7"/>
      <w:pgSz w:w="11907" w:h="16840"/>
      <w:pgMar w:top="1134" w:right="1107" w:bottom="1134" w:left="1134" w:header="720" w:footer="720" w:gutter="0"/>
      <w:pgNumType w:start="0"/>
      <w:cols w:space="720"/>
      <w:titlePg/>
      <w:docGrid w:linePitch="285" w:charSpace="-42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482D" w:rsidRDefault="00FB482D" w:rsidP="00881E55">
      <w:r>
        <w:separator/>
      </w:r>
    </w:p>
  </w:endnote>
  <w:endnote w:type="continuationSeparator" w:id="0">
    <w:p w:rsidR="00FB482D" w:rsidRDefault="00FB482D" w:rsidP="00881E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1E55" w:rsidRDefault="008F6236">
    <w:pPr>
      <w:pStyle w:val="a6"/>
      <w:framePr w:wrap="around" w:vAnchor="text" w:hAnchor="margin" w:xAlign="center" w:y="1"/>
      <w:rPr>
        <w:rStyle w:val="a9"/>
      </w:rPr>
    </w:pPr>
    <w:r>
      <w:fldChar w:fldCharType="begin"/>
    </w:r>
    <w:r w:rsidR="00837021">
      <w:rPr>
        <w:rStyle w:val="a9"/>
      </w:rPr>
      <w:instrText xml:space="preserve">PAGE  </w:instrText>
    </w:r>
    <w:r>
      <w:fldChar w:fldCharType="separate"/>
    </w:r>
    <w:r w:rsidR="00837021">
      <w:rPr>
        <w:rStyle w:val="a9"/>
      </w:rPr>
      <w:t>1</w:t>
    </w:r>
    <w:r>
      <w:fldChar w:fldCharType="end"/>
    </w:r>
  </w:p>
  <w:p w:rsidR="00881E55" w:rsidRDefault="00881E55">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482D" w:rsidRDefault="00FB482D" w:rsidP="00881E55">
      <w:r>
        <w:separator/>
      </w:r>
    </w:p>
  </w:footnote>
  <w:footnote w:type="continuationSeparator" w:id="0">
    <w:p w:rsidR="00FB482D" w:rsidRDefault="00FB482D" w:rsidP="00881E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464EBC4"/>
    <w:multiLevelType w:val="singleLevel"/>
    <w:tmpl w:val="A464EBC4"/>
    <w:lvl w:ilvl="0">
      <w:start w:val="2"/>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ZjVhM2Q1ZWQwOTJlYWM5OWM5ZWJlY2ExNWYzYTg1NDQifQ=="/>
  </w:docVars>
  <w:rsids>
    <w:rsidRoot w:val="004D5467"/>
    <w:rsid w:val="00000504"/>
    <w:rsid w:val="00016B35"/>
    <w:rsid w:val="00016B6B"/>
    <w:rsid w:val="00017768"/>
    <w:rsid w:val="00022320"/>
    <w:rsid w:val="0002238B"/>
    <w:rsid w:val="0003149E"/>
    <w:rsid w:val="0003413E"/>
    <w:rsid w:val="00047C03"/>
    <w:rsid w:val="000529DC"/>
    <w:rsid w:val="00053625"/>
    <w:rsid w:val="000713A8"/>
    <w:rsid w:val="00071C2F"/>
    <w:rsid w:val="000734CD"/>
    <w:rsid w:val="0007380E"/>
    <w:rsid w:val="0008345F"/>
    <w:rsid w:val="00091A8D"/>
    <w:rsid w:val="0009602A"/>
    <w:rsid w:val="000A17A4"/>
    <w:rsid w:val="000A26EA"/>
    <w:rsid w:val="000B16A7"/>
    <w:rsid w:val="000B5421"/>
    <w:rsid w:val="000B7CFF"/>
    <w:rsid w:val="000C186F"/>
    <w:rsid w:val="000C2B13"/>
    <w:rsid w:val="000C34CB"/>
    <w:rsid w:val="000C6C43"/>
    <w:rsid w:val="000D2EAA"/>
    <w:rsid w:val="000E78A9"/>
    <w:rsid w:val="000E7A1F"/>
    <w:rsid w:val="000F7EC5"/>
    <w:rsid w:val="00112089"/>
    <w:rsid w:val="00114BAC"/>
    <w:rsid w:val="00121CAB"/>
    <w:rsid w:val="00125E1D"/>
    <w:rsid w:val="00126E17"/>
    <w:rsid w:val="00157F5E"/>
    <w:rsid w:val="00163CE3"/>
    <w:rsid w:val="00166F4D"/>
    <w:rsid w:val="00171458"/>
    <w:rsid w:val="00173C46"/>
    <w:rsid w:val="00181E66"/>
    <w:rsid w:val="00186CAF"/>
    <w:rsid w:val="0019345F"/>
    <w:rsid w:val="00196BA8"/>
    <w:rsid w:val="0019779C"/>
    <w:rsid w:val="001A7070"/>
    <w:rsid w:val="001B4D6B"/>
    <w:rsid w:val="001C177A"/>
    <w:rsid w:val="001C20DD"/>
    <w:rsid w:val="001D07EC"/>
    <w:rsid w:val="001D58BE"/>
    <w:rsid w:val="001E501D"/>
    <w:rsid w:val="001F05E2"/>
    <w:rsid w:val="001F4DC3"/>
    <w:rsid w:val="00211FDB"/>
    <w:rsid w:val="00213052"/>
    <w:rsid w:val="00223757"/>
    <w:rsid w:val="00224A53"/>
    <w:rsid w:val="002322BA"/>
    <w:rsid w:val="002334A0"/>
    <w:rsid w:val="0024272A"/>
    <w:rsid w:val="002442B0"/>
    <w:rsid w:val="00252D4B"/>
    <w:rsid w:val="00253173"/>
    <w:rsid w:val="0025318D"/>
    <w:rsid w:val="002532A6"/>
    <w:rsid w:val="00255EE5"/>
    <w:rsid w:val="00260EA9"/>
    <w:rsid w:val="00265AF4"/>
    <w:rsid w:val="00273082"/>
    <w:rsid w:val="00281680"/>
    <w:rsid w:val="00283602"/>
    <w:rsid w:val="002A3D77"/>
    <w:rsid w:val="002A3FD8"/>
    <w:rsid w:val="002A4857"/>
    <w:rsid w:val="002B7118"/>
    <w:rsid w:val="002C13FA"/>
    <w:rsid w:val="002C3337"/>
    <w:rsid w:val="002D1C84"/>
    <w:rsid w:val="002E0E21"/>
    <w:rsid w:val="002E0F1D"/>
    <w:rsid w:val="002E4285"/>
    <w:rsid w:val="002E4634"/>
    <w:rsid w:val="002E5940"/>
    <w:rsid w:val="002F29F5"/>
    <w:rsid w:val="002F600B"/>
    <w:rsid w:val="00301D13"/>
    <w:rsid w:val="0030729A"/>
    <w:rsid w:val="00310D45"/>
    <w:rsid w:val="00315A73"/>
    <w:rsid w:val="00316A87"/>
    <w:rsid w:val="003423E4"/>
    <w:rsid w:val="003506D0"/>
    <w:rsid w:val="003508BB"/>
    <w:rsid w:val="00350BB8"/>
    <w:rsid w:val="003515E6"/>
    <w:rsid w:val="00362039"/>
    <w:rsid w:val="003645D1"/>
    <w:rsid w:val="003652B8"/>
    <w:rsid w:val="0036650E"/>
    <w:rsid w:val="00371FA8"/>
    <w:rsid w:val="0038387C"/>
    <w:rsid w:val="00386E7B"/>
    <w:rsid w:val="00387D72"/>
    <w:rsid w:val="003A2897"/>
    <w:rsid w:val="003A7F68"/>
    <w:rsid w:val="003B4528"/>
    <w:rsid w:val="003C6B79"/>
    <w:rsid w:val="003C7D1F"/>
    <w:rsid w:val="003C7EA0"/>
    <w:rsid w:val="003D6423"/>
    <w:rsid w:val="003D6C35"/>
    <w:rsid w:val="003E0B07"/>
    <w:rsid w:val="003E351D"/>
    <w:rsid w:val="00405583"/>
    <w:rsid w:val="00411AEC"/>
    <w:rsid w:val="004130AA"/>
    <w:rsid w:val="00413EA7"/>
    <w:rsid w:val="00414691"/>
    <w:rsid w:val="00417892"/>
    <w:rsid w:val="00417C33"/>
    <w:rsid w:val="004364FD"/>
    <w:rsid w:val="004429D7"/>
    <w:rsid w:val="00450CD7"/>
    <w:rsid w:val="004548A5"/>
    <w:rsid w:val="004575CD"/>
    <w:rsid w:val="0045760A"/>
    <w:rsid w:val="00471EA3"/>
    <w:rsid w:val="00473827"/>
    <w:rsid w:val="00474D77"/>
    <w:rsid w:val="00495613"/>
    <w:rsid w:val="00495E2E"/>
    <w:rsid w:val="00497E86"/>
    <w:rsid w:val="004A1859"/>
    <w:rsid w:val="004A46D1"/>
    <w:rsid w:val="004A614B"/>
    <w:rsid w:val="004B130A"/>
    <w:rsid w:val="004B3ABF"/>
    <w:rsid w:val="004B4817"/>
    <w:rsid w:val="004C78AC"/>
    <w:rsid w:val="004D331E"/>
    <w:rsid w:val="004D5467"/>
    <w:rsid w:val="004D576C"/>
    <w:rsid w:val="004D5B90"/>
    <w:rsid w:val="004E2342"/>
    <w:rsid w:val="004E5A39"/>
    <w:rsid w:val="004E5EAA"/>
    <w:rsid w:val="004E70AA"/>
    <w:rsid w:val="004F5F66"/>
    <w:rsid w:val="004F64D6"/>
    <w:rsid w:val="005153F4"/>
    <w:rsid w:val="005163DA"/>
    <w:rsid w:val="00524241"/>
    <w:rsid w:val="00524B88"/>
    <w:rsid w:val="005266D4"/>
    <w:rsid w:val="00526ED3"/>
    <w:rsid w:val="00537A12"/>
    <w:rsid w:val="00542B3D"/>
    <w:rsid w:val="00543B4A"/>
    <w:rsid w:val="00545AC5"/>
    <w:rsid w:val="00550931"/>
    <w:rsid w:val="005567B2"/>
    <w:rsid w:val="00564C9B"/>
    <w:rsid w:val="005672BD"/>
    <w:rsid w:val="005751C9"/>
    <w:rsid w:val="00575E38"/>
    <w:rsid w:val="00577FE9"/>
    <w:rsid w:val="00580768"/>
    <w:rsid w:val="00581086"/>
    <w:rsid w:val="00583DD1"/>
    <w:rsid w:val="005841A6"/>
    <w:rsid w:val="00590886"/>
    <w:rsid w:val="005978EB"/>
    <w:rsid w:val="005A38FB"/>
    <w:rsid w:val="005B2061"/>
    <w:rsid w:val="005B2E86"/>
    <w:rsid w:val="005B7220"/>
    <w:rsid w:val="005C126A"/>
    <w:rsid w:val="005C4F34"/>
    <w:rsid w:val="005E0C71"/>
    <w:rsid w:val="005E24F6"/>
    <w:rsid w:val="005F16B4"/>
    <w:rsid w:val="005F6F60"/>
    <w:rsid w:val="006032B4"/>
    <w:rsid w:val="0061211C"/>
    <w:rsid w:val="00614017"/>
    <w:rsid w:val="00615BCE"/>
    <w:rsid w:val="00620A26"/>
    <w:rsid w:val="00621448"/>
    <w:rsid w:val="0063133A"/>
    <w:rsid w:val="006314CA"/>
    <w:rsid w:val="006329E2"/>
    <w:rsid w:val="0063376D"/>
    <w:rsid w:val="006346F5"/>
    <w:rsid w:val="006404B1"/>
    <w:rsid w:val="0064537E"/>
    <w:rsid w:val="00645F5E"/>
    <w:rsid w:val="00652339"/>
    <w:rsid w:val="006555EF"/>
    <w:rsid w:val="0065736E"/>
    <w:rsid w:val="006619FA"/>
    <w:rsid w:val="0066725F"/>
    <w:rsid w:val="006760AC"/>
    <w:rsid w:val="00680A48"/>
    <w:rsid w:val="006825EC"/>
    <w:rsid w:val="006850A1"/>
    <w:rsid w:val="006862D7"/>
    <w:rsid w:val="006905EC"/>
    <w:rsid w:val="006908F0"/>
    <w:rsid w:val="00690AD2"/>
    <w:rsid w:val="00696E1A"/>
    <w:rsid w:val="006A0C17"/>
    <w:rsid w:val="006A6D40"/>
    <w:rsid w:val="006A6D77"/>
    <w:rsid w:val="006B28AF"/>
    <w:rsid w:val="006B7D98"/>
    <w:rsid w:val="006C68C4"/>
    <w:rsid w:val="006D1A92"/>
    <w:rsid w:val="006D59AC"/>
    <w:rsid w:val="006D6FFC"/>
    <w:rsid w:val="006D75FB"/>
    <w:rsid w:val="006E5CC5"/>
    <w:rsid w:val="00706CE2"/>
    <w:rsid w:val="0070755B"/>
    <w:rsid w:val="00710480"/>
    <w:rsid w:val="0071331E"/>
    <w:rsid w:val="00721FA2"/>
    <w:rsid w:val="00740477"/>
    <w:rsid w:val="00744CC1"/>
    <w:rsid w:val="00760D1F"/>
    <w:rsid w:val="00761076"/>
    <w:rsid w:val="00761AC8"/>
    <w:rsid w:val="00762962"/>
    <w:rsid w:val="007701C3"/>
    <w:rsid w:val="00772D0E"/>
    <w:rsid w:val="0077477C"/>
    <w:rsid w:val="0078177F"/>
    <w:rsid w:val="00785ADC"/>
    <w:rsid w:val="00787585"/>
    <w:rsid w:val="007A59C8"/>
    <w:rsid w:val="007B2FF9"/>
    <w:rsid w:val="007B68B8"/>
    <w:rsid w:val="007C2C62"/>
    <w:rsid w:val="007C2DFB"/>
    <w:rsid w:val="007C2E02"/>
    <w:rsid w:val="007C3713"/>
    <w:rsid w:val="007D37AC"/>
    <w:rsid w:val="007F12E5"/>
    <w:rsid w:val="007F242A"/>
    <w:rsid w:val="007F5321"/>
    <w:rsid w:val="008012A5"/>
    <w:rsid w:val="00801873"/>
    <w:rsid w:val="00817C40"/>
    <w:rsid w:val="0082071F"/>
    <w:rsid w:val="00820FDF"/>
    <w:rsid w:val="008242A2"/>
    <w:rsid w:val="008245F5"/>
    <w:rsid w:val="008259B6"/>
    <w:rsid w:val="00827D74"/>
    <w:rsid w:val="008328FD"/>
    <w:rsid w:val="00832F53"/>
    <w:rsid w:val="00837021"/>
    <w:rsid w:val="008458CF"/>
    <w:rsid w:val="008463C0"/>
    <w:rsid w:val="0085604E"/>
    <w:rsid w:val="00857C8D"/>
    <w:rsid w:val="008622C2"/>
    <w:rsid w:val="00862909"/>
    <w:rsid w:val="008644E9"/>
    <w:rsid w:val="00865032"/>
    <w:rsid w:val="00867405"/>
    <w:rsid w:val="00876AF2"/>
    <w:rsid w:val="00881E55"/>
    <w:rsid w:val="0088532E"/>
    <w:rsid w:val="0089239B"/>
    <w:rsid w:val="0089409C"/>
    <w:rsid w:val="008942DA"/>
    <w:rsid w:val="008949C9"/>
    <w:rsid w:val="00896012"/>
    <w:rsid w:val="008A7E4F"/>
    <w:rsid w:val="008B4C30"/>
    <w:rsid w:val="008B5D93"/>
    <w:rsid w:val="008E692F"/>
    <w:rsid w:val="008F3316"/>
    <w:rsid w:val="008F6236"/>
    <w:rsid w:val="00904047"/>
    <w:rsid w:val="0090583B"/>
    <w:rsid w:val="00917636"/>
    <w:rsid w:val="0092774C"/>
    <w:rsid w:val="009327A8"/>
    <w:rsid w:val="00932B34"/>
    <w:rsid w:val="00933224"/>
    <w:rsid w:val="00933725"/>
    <w:rsid w:val="00934477"/>
    <w:rsid w:val="009345ED"/>
    <w:rsid w:val="009351B9"/>
    <w:rsid w:val="00935752"/>
    <w:rsid w:val="009502C0"/>
    <w:rsid w:val="00956252"/>
    <w:rsid w:val="00960732"/>
    <w:rsid w:val="00963052"/>
    <w:rsid w:val="00975208"/>
    <w:rsid w:val="009754A1"/>
    <w:rsid w:val="0097689E"/>
    <w:rsid w:val="00990317"/>
    <w:rsid w:val="009A03F2"/>
    <w:rsid w:val="009A28D2"/>
    <w:rsid w:val="009B02E0"/>
    <w:rsid w:val="009B142B"/>
    <w:rsid w:val="009B319E"/>
    <w:rsid w:val="009B42D6"/>
    <w:rsid w:val="009C128E"/>
    <w:rsid w:val="009C1949"/>
    <w:rsid w:val="009C763B"/>
    <w:rsid w:val="009C7643"/>
    <w:rsid w:val="009C7A30"/>
    <w:rsid w:val="009D68DE"/>
    <w:rsid w:val="009E0020"/>
    <w:rsid w:val="009E0826"/>
    <w:rsid w:val="009E19B8"/>
    <w:rsid w:val="009E2A92"/>
    <w:rsid w:val="009E3CBD"/>
    <w:rsid w:val="009E55FA"/>
    <w:rsid w:val="009F7E8D"/>
    <w:rsid w:val="00A06436"/>
    <w:rsid w:val="00A10B18"/>
    <w:rsid w:val="00A10C97"/>
    <w:rsid w:val="00A1301C"/>
    <w:rsid w:val="00A252C7"/>
    <w:rsid w:val="00A2637F"/>
    <w:rsid w:val="00A26673"/>
    <w:rsid w:val="00A27713"/>
    <w:rsid w:val="00A27D1C"/>
    <w:rsid w:val="00A36493"/>
    <w:rsid w:val="00A527D2"/>
    <w:rsid w:val="00A53D10"/>
    <w:rsid w:val="00A54277"/>
    <w:rsid w:val="00A63ACA"/>
    <w:rsid w:val="00A76896"/>
    <w:rsid w:val="00A82F59"/>
    <w:rsid w:val="00A83C3C"/>
    <w:rsid w:val="00A853C2"/>
    <w:rsid w:val="00A93E61"/>
    <w:rsid w:val="00AA09F1"/>
    <w:rsid w:val="00AA57A3"/>
    <w:rsid w:val="00AA7E99"/>
    <w:rsid w:val="00AC795F"/>
    <w:rsid w:val="00AD06C3"/>
    <w:rsid w:val="00AD2CEF"/>
    <w:rsid w:val="00AD4512"/>
    <w:rsid w:val="00AD57A7"/>
    <w:rsid w:val="00AD5D0A"/>
    <w:rsid w:val="00AD7FBC"/>
    <w:rsid w:val="00AE1B3C"/>
    <w:rsid w:val="00AE3C22"/>
    <w:rsid w:val="00AE77B1"/>
    <w:rsid w:val="00AF2E05"/>
    <w:rsid w:val="00B03BB6"/>
    <w:rsid w:val="00B05DD5"/>
    <w:rsid w:val="00B100A8"/>
    <w:rsid w:val="00B1096C"/>
    <w:rsid w:val="00B1130D"/>
    <w:rsid w:val="00B127DB"/>
    <w:rsid w:val="00B140BC"/>
    <w:rsid w:val="00B305E0"/>
    <w:rsid w:val="00B407FF"/>
    <w:rsid w:val="00B506EA"/>
    <w:rsid w:val="00B5219D"/>
    <w:rsid w:val="00B530C0"/>
    <w:rsid w:val="00B55892"/>
    <w:rsid w:val="00B65F13"/>
    <w:rsid w:val="00B6770C"/>
    <w:rsid w:val="00B75DCF"/>
    <w:rsid w:val="00B817F6"/>
    <w:rsid w:val="00B82E68"/>
    <w:rsid w:val="00B84B86"/>
    <w:rsid w:val="00B86A02"/>
    <w:rsid w:val="00B92D35"/>
    <w:rsid w:val="00B94E2B"/>
    <w:rsid w:val="00B95BEC"/>
    <w:rsid w:val="00BC6015"/>
    <w:rsid w:val="00BD2DD8"/>
    <w:rsid w:val="00BD78D3"/>
    <w:rsid w:val="00BD7F4F"/>
    <w:rsid w:val="00BE31F8"/>
    <w:rsid w:val="00C01627"/>
    <w:rsid w:val="00C021B4"/>
    <w:rsid w:val="00C03D8A"/>
    <w:rsid w:val="00C0539D"/>
    <w:rsid w:val="00C06DED"/>
    <w:rsid w:val="00C10C21"/>
    <w:rsid w:val="00C17A93"/>
    <w:rsid w:val="00C245C5"/>
    <w:rsid w:val="00C25813"/>
    <w:rsid w:val="00C30EFB"/>
    <w:rsid w:val="00C33B9D"/>
    <w:rsid w:val="00C352FE"/>
    <w:rsid w:val="00C40334"/>
    <w:rsid w:val="00C40C64"/>
    <w:rsid w:val="00C459B8"/>
    <w:rsid w:val="00C45C94"/>
    <w:rsid w:val="00C5007A"/>
    <w:rsid w:val="00C54A09"/>
    <w:rsid w:val="00C55E0B"/>
    <w:rsid w:val="00C56479"/>
    <w:rsid w:val="00C57931"/>
    <w:rsid w:val="00C6497B"/>
    <w:rsid w:val="00C70672"/>
    <w:rsid w:val="00C7688A"/>
    <w:rsid w:val="00C77898"/>
    <w:rsid w:val="00C83EE1"/>
    <w:rsid w:val="00C84A4D"/>
    <w:rsid w:val="00C84BA2"/>
    <w:rsid w:val="00C86BCF"/>
    <w:rsid w:val="00C923DC"/>
    <w:rsid w:val="00C96ABD"/>
    <w:rsid w:val="00CA0808"/>
    <w:rsid w:val="00CA5661"/>
    <w:rsid w:val="00CB12C1"/>
    <w:rsid w:val="00CB46B4"/>
    <w:rsid w:val="00CC0321"/>
    <w:rsid w:val="00CC7BF5"/>
    <w:rsid w:val="00CD2DF6"/>
    <w:rsid w:val="00CD3214"/>
    <w:rsid w:val="00CD7E63"/>
    <w:rsid w:val="00CF1012"/>
    <w:rsid w:val="00CF3A46"/>
    <w:rsid w:val="00CF3EEB"/>
    <w:rsid w:val="00D10885"/>
    <w:rsid w:val="00D16D0B"/>
    <w:rsid w:val="00D17928"/>
    <w:rsid w:val="00D27CEC"/>
    <w:rsid w:val="00D364D0"/>
    <w:rsid w:val="00D4436E"/>
    <w:rsid w:val="00D467A9"/>
    <w:rsid w:val="00D5478F"/>
    <w:rsid w:val="00D5547A"/>
    <w:rsid w:val="00D56171"/>
    <w:rsid w:val="00D56DCB"/>
    <w:rsid w:val="00D57979"/>
    <w:rsid w:val="00D63049"/>
    <w:rsid w:val="00D64679"/>
    <w:rsid w:val="00D66685"/>
    <w:rsid w:val="00D67985"/>
    <w:rsid w:val="00D72962"/>
    <w:rsid w:val="00D766D6"/>
    <w:rsid w:val="00D8308A"/>
    <w:rsid w:val="00D87025"/>
    <w:rsid w:val="00D87E1F"/>
    <w:rsid w:val="00D91D26"/>
    <w:rsid w:val="00DB0B81"/>
    <w:rsid w:val="00DB55CA"/>
    <w:rsid w:val="00DB5CFF"/>
    <w:rsid w:val="00DB63AB"/>
    <w:rsid w:val="00DC4DD0"/>
    <w:rsid w:val="00DC6A7E"/>
    <w:rsid w:val="00DD098F"/>
    <w:rsid w:val="00DD6905"/>
    <w:rsid w:val="00DD6CF3"/>
    <w:rsid w:val="00DE3AD8"/>
    <w:rsid w:val="00DE4683"/>
    <w:rsid w:val="00DF62EE"/>
    <w:rsid w:val="00E008D6"/>
    <w:rsid w:val="00E01345"/>
    <w:rsid w:val="00E14EAB"/>
    <w:rsid w:val="00E16B9B"/>
    <w:rsid w:val="00E267A2"/>
    <w:rsid w:val="00E30233"/>
    <w:rsid w:val="00E31067"/>
    <w:rsid w:val="00E326B1"/>
    <w:rsid w:val="00E33C12"/>
    <w:rsid w:val="00E350F0"/>
    <w:rsid w:val="00E3692D"/>
    <w:rsid w:val="00E4088F"/>
    <w:rsid w:val="00E40D67"/>
    <w:rsid w:val="00E604F7"/>
    <w:rsid w:val="00E7192D"/>
    <w:rsid w:val="00E8101D"/>
    <w:rsid w:val="00E82E7E"/>
    <w:rsid w:val="00E83F39"/>
    <w:rsid w:val="00E86F2C"/>
    <w:rsid w:val="00E92BD6"/>
    <w:rsid w:val="00EA1214"/>
    <w:rsid w:val="00EA2B59"/>
    <w:rsid w:val="00EA31BC"/>
    <w:rsid w:val="00EA6B17"/>
    <w:rsid w:val="00EA70D5"/>
    <w:rsid w:val="00EB31CE"/>
    <w:rsid w:val="00EB426A"/>
    <w:rsid w:val="00EB5436"/>
    <w:rsid w:val="00EB6C3B"/>
    <w:rsid w:val="00EB766A"/>
    <w:rsid w:val="00EB7680"/>
    <w:rsid w:val="00EC746E"/>
    <w:rsid w:val="00ED0600"/>
    <w:rsid w:val="00ED5162"/>
    <w:rsid w:val="00ED58E5"/>
    <w:rsid w:val="00EE13E1"/>
    <w:rsid w:val="00EE22FE"/>
    <w:rsid w:val="00EF06FF"/>
    <w:rsid w:val="00EF5C09"/>
    <w:rsid w:val="00EF7D66"/>
    <w:rsid w:val="00EF7E37"/>
    <w:rsid w:val="00F1279C"/>
    <w:rsid w:val="00F15ACD"/>
    <w:rsid w:val="00F23515"/>
    <w:rsid w:val="00F246CC"/>
    <w:rsid w:val="00F25B9A"/>
    <w:rsid w:val="00F26618"/>
    <w:rsid w:val="00F27FE8"/>
    <w:rsid w:val="00F33507"/>
    <w:rsid w:val="00F33595"/>
    <w:rsid w:val="00F372A5"/>
    <w:rsid w:val="00F4476B"/>
    <w:rsid w:val="00F52AA3"/>
    <w:rsid w:val="00F53B3C"/>
    <w:rsid w:val="00F607C3"/>
    <w:rsid w:val="00F6485B"/>
    <w:rsid w:val="00F64A22"/>
    <w:rsid w:val="00F65905"/>
    <w:rsid w:val="00F7099F"/>
    <w:rsid w:val="00F7706F"/>
    <w:rsid w:val="00F77EA5"/>
    <w:rsid w:val="00F84F3F"/>
    <w:rsid w:val="00F920FF"/>
    <w:rsid w:val="00F92E36"/>
    <w:rsid w:val="00F9371E"/>
    <w:rsid w:val="00FA4B4B"/>
    <w:rsid w:val="00FA5897"/>
    <w:rsid w:val="00FB11D4"/>
    <w:rsid w:val="00FB482D"/>
    <w:rsid w:val="00FB4E12"/>
    <w:rsid w:val="00FC331E"/>
    <w:rsid w:val="00FC4759"/>
    <w:rsid w:val="00FC673B"/>
    <w:rsid w:val="00FC6A7A"/>
    <w:rsid w:val="00FC715B"/>
    <w:rsid w:val="00FE0A45"/>
    <w:rsid w:val="00FE2EF7"/>
    <w:rsid w:val="00FE6C64"/>
    <w:rsid w:val="00FF031C"/>
    <w:rsid w:val="02D76817"/>
    <w:rsid w:val="066F1DAA"/>
    <w:rsid w:val="0A7C2AD6"/>
    <w:rsid w:val="0F794D08"/>
    <w:rsid w:val="16000607"/>
    <w:rsid w:val="16F06551"/>
    <w:rsid w:val="174C0C33"/>
    <w:rsid w:val="191A4E7A"/>
    <w:rsid w:val="1BFC11AA"/>
    <w:rsid w:val="269E2B3B"/>
    <w:rsid w:val="2C7932CB"/>
    <w:rsid w:val="2E273FBA"/>
    <w:rsid w:val="31203131"/>
    <w:rsid w:val="335F5EC6"/>
    <w:rsid w:val="34E75EB8"/>
    <w:rsid w:val="35764600"/>
    <w:rsid w:val="3D8F0B1B"/>
    <w:rsid w:val="42A96E28"/>
    <w:rsid w:val="49E44FDC"/>
    <w:rsid w:val="4B465055"/>
    <w:rsid w:val="4C617966"/>
    <w:rsid w:val="4D3C74AB"/>
    <w:rsid w:val="50EE2F15"/>
    <w:rsid w:val="51217A15"/>
    <w:rsid w:val="56D459BD"/>
    <w:rsid w:val="57886442"/>
    <w:rsid w:val="581D27D9"/>
    <w:rsid w:val="585124F8"/>
    <w:rsid w:val="58E81669"/>
    <w:rsid w:val="594D4DB5"/>
    <w:rsid w:val="59895ED6"/>
    <w:rsid w:val="5C7D0DD6"/>
    <w:rsid w:val="5DF511DC"/>
    <w:rsid w:val="636D3A62"/>
    <w:rsid w:val="65BE5A4D"/>
    <w:rsid w:val="688B5096"/>
    <w:rsid w:val="699D0F28"/>
    <w:rsid w:val="6AFF51FB"/>
    <w:rsid w:val="6BA17B72"/>
    <w:rsid w:val="6D5B269F"/>
    <w:rsid w:val="717A1DCD"/>
    <w:rsid w:val="73DB37B2"/>
    <w:rsid w:val="75D17765"/>
    <w:rsid w:val="77CF09CA"/>
    <w:rsid w:val="7841522E"/>
    <w:rsid w:val="7AFA62BB"/>
    <w:rsid w:val="7B765FDC"/>
    <w:rsid w:val="7E71099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rsid w:val="00881E55"/>
    <w:pPr>
      <w:widowControl w:val="0"/>
      <w:jc w:val="both"/>
    </w:pPr>
    <w:rPr>
      <w:kern w:val="2"/>
      <w:sz w:val="21"/>
      <w:szCs w:val="24"/>
    </w:rPr>
  </w:style>
  <w:style w:type="paragraph" w:styleId="2">
    <w:name w:val="heading 2"/>
    <w:basedOn w:val="a"/>
    <w:next w:val="a"/>
    <w:qFormat/>
    <w:rsid w:val="00881E55"/>
    <w:pPr>
      <w:keepNext/>
      <w:adjustRightInd w:val="0"/>
      <w:snapToGrid w:val="0"/>
      <w:spacing w:before="120" w:after="120" w:line="360" w:lineRule="auto"/>
      <w:jc w:val="center"/>
      <w:textAlignment w:val="baseline"/>
      <w:outlineLvl w:val="1"/>
    </w:pPr>
    <w:rPr>
      <w:rFonts w:ascii="仿宋_GB2312" w:eastAsia="仿宋_GB2312"/>
      <w:b/>
      <w:kern w:val="0"/>
      <w:sz w:val="36"/>
      <w:szCs w:val="20"/>
    </w:rPr>
  </w:style>
  <w:style w:type="paragraph" w:styleId="4">
    <w:name w:val="heading 4"/>
    <w:basedOn w:val="a"/>
    <w:next w:val="a0"/>
    <w:qFormat/>
    <w:rsid w:val="00881E55"/>
    <w:pPr>
      <w:keepNext/>
      <w:widowControl/>
      <w:spacing w:line="360" w:lineRule="auto"/>
      <w:jc w:val="right"/>
      <w:outlineLvl w:val="3"/>
    </w:pPr>
    <w:rPr>
      <w:rFonts w:ascii="宋体"/>
      <w:kern w:val="0"/>
      <w:sz w:val="28"/>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rsid w:val="00881E55"/>
    <w:pPr>
      <w:widowControl/>
      <w:ind w:firstLine="420"/>
      <w:jc w:val="left"/>
    </w:pPr>
    <w:rPr>
      <w:kern w:val="0"/>
      <w:szCs w:val="20"/>
    </w:rPr>
  </w:style>
  <w:style w:type="paragraph" w:styleId="a4">
    <w:name w:val="Plain Text"/>
    <w:basedOn w:val="a"/>
    <w:link w:val="Char1"/>
    <w:qFormat/>
    <w:rsid w:val="00881E55"/>
    <w:rPr>
      <w:rFonts w:ascii="宋体" w:hAnsi="Courier New"/>
      <w:szCs w:val="21"/>
    </w:rPr>
  </w:style>
  <w:style w:type="paragraph" w:styleId="a5">
    <w:name w:val="Balloon Text"/>
    <w:basedOn w:val="a"/>
    <w:semiHidden/>
    <w:rsid w:val="00881E55"/>
    <w:rPr>
      <w:sz w:val="18"/>
      <w:szCs w:val="18"/>
    </w:rPr>
  </w:style>
  <w:style w:type="paragraph" w:styleId="a6">
    <w:name w:val="footer"/>
    <w:basedOn w:val="a"/>
    <w:link w:val="Char"/>
    <w:uiPriority w:val="99"/>
    <w:rsid w:val="00881E55"/>
    <w:pPr>
      <w:widowControl/>
      <w:tabs>
        <w:tab w:val="center" w:pos="4153"/>
        <w:tab w:val="right" w:pos="8306"/>
      </w:tabs>
      <w:snapToGrid w:val="0"/>
      <w:jc w:val="left"/>
    </w:pPr>
    <w:rPr>
      <w:kern w:val="0"/>
      <w:sz w:val="18"/>
      <w:szCs w:val="20"/>
    </w:rPr>
  </w:style>
  <w:style w:type="paragraph" w:styleId="a7">
    <w:name w:val="header"/>
    <w:basedOn w:val="a"/>
    <w:link w:val="Char0"/>
    <w:rsid w:val="00881E55"/>
    <w:pPr>
      <w:pBdr>
        <w:bottom w:val="single" w:sz="6" w:space="1" w:color="auto"/>
      </w:pBdr>
      <w:tabs>
        <w:tab w:val="center" w:pos="4153"/>
        <w:tab w:val="right" w:pos="8306"/>
      </w:tabs>
      <w:snapToGrid w:val="0"/>
      <w:jc w:val="center"/>
    </w:pPr>
    <w:rPr>
      <w:sz w:val="18"/>
      <w:szCs w:val="18"/>
    </w:rPr>
  </w:style>
  <w:style w:type="paragraph" w:styleId="a8">
    <w:name w:val="Normal (Web)"/>
    <w:basedOn w:val="a"/>
    <w:unhideWhenUsed/>
    <w:rsid w:val="00881E55"/>
    <w:rPr>
      <w:sz w:val="24"/>
    </w:rPr>
  </w:style>
  <w:style w:type="character" w:styleId="a9">
    <w:name w:val="page number"/>
    <w:basedOn w:val="a1"/>
    <w:rsid w:val="00881E55"/>
  </w:style>
  <w:style w:type="character" w:customStyle="1" w:styleId="Char1">
    <w:name w:val="纯文本 Char1"/>
    <w:link w:val="a4"/>
    <w:rsid w:val="00881E55"/>
    <w:rPr>
      <w:rFonts w:ascii="宋体" w:eastAsia="宋体" w:hAnsi="Courier New"/>
      <w:kern w:val="2"/>
      <w:sz w:val="21"/>
      <w:szCs w:val="21"/>
      <w:lang w:val="en-US" w:eastAsia="zh-CN" w:bidi="ar-SA"/>
    </w:rPr>
  </w:style>
  <w:style w:type="character" w:customStyle="1" w:styleId="aa">
    <w:name w:val="个人答复风格"/>
    <w:rsid w:val="00881E55"/>
    <w:rPr>
      <w:rFonts w:ascii="Arial" w:eastAsia="宋体" w:hAnsi="Arial" w:cs="Arial"/>
      <w:color w:val="auto"/>
      <w:sz w:val="20"/>
    </w:rPr>
  </w:style>
  <w:style w:type="character" w:customStyle="1" w:styleId="CharChar">
    <w:name w:val="Char Char"/>
    <w:rsid w:val="00881E55"/>
    <w:rPr>
      <w:rFonts w:ascii="宋体" w:eastAsia="宋体" w:hAnsi="Courier New" w:cs="Courier New"/>
      <w:kern w:val="2"/>
      <w:sz w:val="21"/>
      <w:szCs w:val="21"/>
      <w:lang w:val="en-US" w:eastAsia="zh-CN" w:bidi="ar-SA"/>
    </w:rPr>
  </w:style>
  <w:style w:type="character" w:customStyle="1" w:styleId="Char0">
    <w:name w:val="页眉 Char"/>
    <w:link w:val="a7"/>
    <w:rsid w:val="00881E55"/>
    <w:rPr>
      <w:kern w:val="2"/>
      <w:sz w:val="18"/>
      <w:szCs w:val="18"/>
    </w:rPr>
  </w:style>
  <w:style w:type="character" w:customStyle="1" w:styleId="Char2">
    <w:name w:val="纯文本 Char"/>
    <w:basedOn w:val="a1"/>
    <w:qFormat/>
    <w:rsid w:val="00881E55"/>
    <w:rPr>
      <w:rFonts w:ascii="宋体" w:eastAsia="宋体" w:hAnsi="Courier New"/>
      <w:kern w:val="2"/>
      <w:sz w:val="21"/>
      <w:lang w:val="en-US" w:eastAsia="zh-CN"/>
    </w:rPr>
  </w:style>
  <w:style w:type="paragraph" w:customStyle="1" w:styleId="p17">
    <w:name w:val="p17"/>
    <w:basedOn w:val="a"/>
    <w:qFormat/>
    <w:rsid w:val="00881E55"/>
    <w:pPr>
      <w:widowControl/>
    </w:pPr>
    <w:rPr>
      <w:color w:val="000000"/>
      <w:kern w:val="0"/>
      <w:szCs w:val="21"/>
    </w:rPr>
  </w:style>
  <w:style w:type="character" w:customStyle="1" w:styleId="Char">
    <w:name w:val="页脚 Char"/>
    <w:basedOn w:val="a1"/>
    <w:link w:val="a6"/>
    <w:uiPriority w:val="99"/>
    <w:rsid w:val="00881E55"/>
    <w:rPr>
      <w:sz w:val="18"/>
    </w:rPr>
  </w:style>
  <w:style w:type="paragraph" w:styleId="ab">
    <w:name w:val="List Paragraph"/>
    <w:basedOn w:val="a"/>
    <w:uiPriority w:val="99"/>
    <w:unhideWhenUsed/>
    <w:rsid w:val="0097689E"/>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384</Words>
  <Characters>2190</Characters>
  <Application>Microsoft Office Word</Application>
  <DocSecurity>0</DocSecurity>
  <Lines>18</Lines>
  <Paragraphs>5</Paragraphs>
  <ScaleCrop>false</ScaleCrop>
  <Company>user</Company>
  <LinksUpToDate>false</LinksUpToDate>
  <CharactersWithSpaces>2569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浙江省铝合金窗产品质量监督检查评价规则</dc:title>
  <dc:creator>user</dc:creator>
  <cp:lastModifiedBy>Administrator</cp:lastModifiedBy>
  <cp:revision>57</cp:revision>
  <cp:lastPrinted>2021-08-30T02:58:00Z</cp:lastPrinted>
  <dcterms:created xsi:type="dcterms:W3CDTF">2021-08-26T07:39:00Z</dcterms:created>
  <dcterms:modified xsi:type="dcterms:W3CDTF">2024-04-03T09:30:00Z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15341990508F4B0D8395715B1873FC43_12</vt:lpwstr>
  </property>
</Properties>
</file>