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00" w:lineRule="exact"/>
        <w:ind w:left="-283" w:leftChars="-135" w:firstLine="320" w:firstLineChars="1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snapToGrid w:val="0"/>
        <w:spacing w:after="156" w:afterLines="50" w:line="50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创艺简标宋" w:hAnsi="华文中宋" w:eastAsia="创艺简标宋"/>
          <w:bCs/>
          <w:kern w:val="0"/>
          <w:sz w:val="36"/>
          <w:szCs w:val="32"/>
        </w:rPr>
        <w:t>象山县企业淘汰落后产能验收表</w:t>
      </w:r>
    </w:p>
    <w:bookmarkEnd w:id="0"/>
    <w:tbl>
      <w:tblPr>
        <w:tblStyle w:val="3"/>
        <w:tblW w:w="9585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20"/>
        <w:gridCol w:w="15"/>
        <w:gridCol w:w="746"/>
        <w:gridCol w:w="76"/>
        <w:gridCol w:w="1022"/>
        <w:gridCol w:w="409"/>
        <w:gridCol w:w="40"/>
        <w:gridCol w:w="685"/>
        <w:gridCol w:w="817"/>
        <w:gridCol w:w="90"/>
        <w:gridCol w:w="229"/>
        <w:gridCol w:w="141"/>
        <w:gridCol w:w="231"/>
        <w:gridCol w:w="618"/>
        <w:gridCol w:w="22"/>
        <w:gridCol w:w="254"/>
        <w:gridCol w:w="576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企业名称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（盖章）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企业地址</w:t>
            </w:r>
          </w:p>
        </w:tc>
        <w:tc>
          <w:tcPr>
            <w:tcW w:w="3235" w:type="dxa"/>
            <w:gridSpan w:val="9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0" w:type="dxa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法定代表人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联系电话</w:t>
            </w:r>
          </w:p>
        </w:tc>
        <w:tc>
          <w:tcPr>
            <w:tcW w:w="2193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传真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0" w:type="dxa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经营范围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主要产品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项目审批机关批复的生产能力</w:t>
            </w:r>
          </w:p>
        </w:tc>
        <w:tc>
          <w:tcPr>
            <w:tcW w:w="2308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firstLine="840" w:firstLineChars="400"/>
              <w:jc w:val="righ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（注明单位）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上年度实际生产能力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firstLine="1260" w:firstLineChars="600"/>
              <w:jc w:val="righ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（注明单位）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left="50" w:hanging="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淘汰落后产能任务</w:t>
            </w:r>
          </w:p>
        </w:tc>
        <w:tc>
          <w:tcPr>
            <w:tcW w:w="2308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left="529" w:hanging="529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</w:t>
            </w:r>
            <w:r>
              <w:rPr>
                <w:rFonts w:hint="eastAsia" w:eastAsia="仿宋_GB2312"/>
                <w:kern w:val="0"/>
                <w:szCs w:val="21"/>
              </w:rPr>
              <w:t>（注明单位）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left="103" w:hanging="103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实际淘汰落后产能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left="529" w:hanging="529"/>
              <w:jc w:val="right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</w:t>
            </w:r>
            <w:r>
              <w:rPr>
                <w:rFonts w:hint="eastAsia" w:eastAsia="仿宋_GB2312"/>
                <w:kern w:val="0"/>
                <w:szCs w:val="21"/>
              </w:rPr>
              <w:t>（注明单位）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left="50" w:hanging="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淘汰类型</w:t>
            </w:r>
          </w:p>
        </w:tc>
        <w:tc>
          <w:tcPr>
            <w:tcW w:w="7045" w:type="dxa"/>
            <w:gridSpan w:val="17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□企业整体关停      □淘汰生产线      □淘汰生产设备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85" w:type="dxa"/>
            <w:gridSpan w:val="19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企业基本情况（上年度）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20" w:type="dxa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职工人数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          </w:t>
            </w:r>
            <w:r>
              <w:rPr>
                <w:rFonts w:hint="eastAsia" w:eastAsia="仿宋_GB2312"/>
                <w:kern w:val="0"/>
                <w:szCs w:val="21"/>
              </w:rPr>
              <w:t>人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固定资产净值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before="100" w:beforeAutospacing="1" w:after="100" w:afterAutospacing="1"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销售收入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 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0" w:type="dxa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利税总额</w:t>
            </w:r>
          </w:p>
        </w:tc>
        <w:tc>
          <w:tcPr>
            <w:tcW w:w="3388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其中：利润</w:t>
            </w:r>
          </w:p>
        </w:tc>
        <w:tc>
          <w:tcPr>
            <w:tcW w:w="3145" w:type="dxa"/>
            <w:gridSpan w:val="8"/>
            <w:vAlign w:val="center"/>
          </w:tcPr>
          <w:p>
            <w:pPr>
              <w:spacing w:before="100" w:beforeAutospacing="1" w:after="100" w:afterAutospacing="1"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                  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85" w:type="dxa"/>
            <w:gridSpan w:val="19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涉及淘汰落后产能有关情况（上年度）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职工人数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人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固定资产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净值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  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销售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收入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spacing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  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0" w:type="dxa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利税总额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其中：利润</w:t>
            </w:r>
          </w:p>
        </w:tc>
        <w:tc>
          <w:tcPr>
            <w:tcW w:w="2916" w:type="dxa"/>
            <w:gridSpan w:val="7"/>
            <w:vAlign w:val="center"/>
          </w:tcPr>
          <w:p>
            <w:pPr>
              <w:spacing w:before="100" w:beforeAutospacing="1" w:after="100" w:afterAutospacing="1" w:line="3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                                </w:t>
            </w:r>
            <w:r>
              <w:rPr>
                <w:rFonts w:hint="eastAsia" w:eastAsia="仿宋_GB2312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淘汰落后产能效果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年新腾出用能空间</w:t>
            </w:r>
          </w:p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（折标煤）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jc w:val="right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吨</w:t>
            </w:r>
          </w:p>
        </w:tc>
        <w:tc>
          <w:tcPr>
            <w:tcW w:w="10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腾出土地或厂房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土地</w:t>
            </w:r>
          </w:p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（亩）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012" w:type="dxa"/>
            <w:gridSpan w:val="4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减排</w:t>
            </w:r>
            <w:r>
              <w:rPr>
                <w:rFonts w:eastAsia="仿宋_GB2312"/>
                <w:spacing w:val="-16"/>
                <w:kern w:val="0"/>
                <w:szCs w:val="21"/>
              </w:rPr>
              <w:t>(</w:t>
            </w:r>
            <w:r>
              <w:rPr>
                <w:rFonts w:hint="eastAsia" w:eastAsia="仿宋_GB2312"/>
                <w:spacing w:val="-16"/>
                <w:kern w:val="0"/>
                <w:szCs w:val="21"/>
              </w:rPr>
              <w:t>吨</w:t>
            </w:r>
            <w:r>
              <w:rPr>
                <w:rFonts w:eastAsia="仿宋_GB2312"/>
                <w:spacing w:val="-16"/>
                <w:kern w:val="0"/>
                <w:szCs w:val="21"/>
              </w:rPr>
              <w:t>)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COD</w:t>
            </w:r>
          </w:p>
        </w:tc>
        <w:tc>
          <w:tcPr>
            <w:tcW w:w="1074" w:type="dxa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spacing w:val="-16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012" w:type="dxa"/>
            <w:gridSpan w:val="4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NH</w:t>
            </w:r>
            <w:r>
              <w:rPr>
                <w:rFonts w:hint="eastAsia" w:ascii="仿宋_GB2312" w:eastAsia="仿宋_GB2312"/>
                <w:spacing w:val="-16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-N</w:t>
            </w:r>
          </w:p>
        </w:tc>
        <w:tc>
          <w:tcPr>
            <w:tcW w:w="1074" w:type="dxa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spacing w:val="-16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厂房</w:t>
            </w:r>
          </w:p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（平方米）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012" w:type="dxa"/>
            <w:gridSpan w:val="4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SO</w:t>
            </w:r>
            <w:r>
              <w:rPr>
                <w:rFonts w:hint="eastAsia" w:ascii="仿宋_GB2312" w:eastAsia="仿宋_GB2312"/>
                <w:spacing w:val="-16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074" w:type="dxa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spacing w:val="-16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1012" w:type="dxa"/>
            <w:gridSpan w:val="4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16"/>
                <w:kern w:val="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NO</w:t>
            </w:r>
            <w:r>
              <w:rPr>
                <w:rFonts w:hint="eastAsia" w:ascii="仿宋_GB2312" w:eastAsia="仿宋_GB2312"/>
                <w:spacing w:val="-16"/>
                <w:kern w:val="0"/>
                <w:szCs w:val="21"/>
                <w:vertAlign w:val="subscript"/>
              </w:rPr>
              <w:t>X</w:t>
            </w:r>
          </w:p>
        </w:tc>
        <w:tc>
          <w:tcPr>
            <w:tcW w:w="1074" w:type="dxa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spacing w:val="-1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拆除设备或生产线名称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规格型号</w:t>
            </w:r>
          </w:p>
        </w:tc>
        <w:tc>
          <w:tcPr>
            <w:tcW w:w="2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数量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关停</w:t>
            </w:r>
          </w:p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时间</w:t>
            </w:r>
          </w:p>
        </w:tc>
        <w:tc>
          <w:tcPr>
            <w:tcW w:w="10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拆除时间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spacing w:val="-16"/>
                <w:kern w:val="0"/>
                <w:szCs w:val="21"/>
              </w:rPr>
              <w:t>最终去向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420" w:type="dxa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957" w:type="dxa"/>
            <w:gridSpan w:val="4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3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012" w:type="dxa"/>
            <w:gridSpan w:val="4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904" w:type="dxa"/>
            <w:gridSpan w:val="3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420" w:type="dxa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57" w:type="dxa"/>
            <w:gridSpan w:val="4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156" w:type="dxa"/>
            <w:gridSpan w:val="4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2" w:type="dxa"/>
            <w:gridSpan w:val="4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04" w:type="dxa"/>
            <w:gridSpan w:val="3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420" w:type="dxa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957" w:type="dxa"/>
            <w:gridSpan w:val="4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012" w:type="dxa"/>
            <w:gridSpan w:val="4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904" w:type="dxa"/>
            <w:gridSpan w:val="3"/>
            <w:vAlign w:val="top"/>
          </w:tcPr>
          <w:p>
            <w:pPr>
              <w:spacing w:before="100" w:beforeAutospacing="1" w:after="100" w:afterAutospacing="1"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585" w:type="dxa"/>
            <w:gridSpan w:val="19"/>
            <w:vAlign w:val="top"/>
          </w:tcPr>
          <w:p>
            <w:pPr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镇乡验收意见：</w:t>
            </w:r>
          </w:p>
          <w:p>
            <w:pPr>
              <w:spacing w:line="320" w:lineRule="exact"/>
              <w:rPr>
                <w:rFonts w:eastAsia="仿宋_GB2312"/>
                <w:b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spacing w:line="320" w:lineRule="exact"/>
              <w:ind w:firstLine="5880" w:firstLineChars="2800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验收组负责人（签字）</w:t>
            </w:r>
          </w:p>
          <w:p>
            <w:pPr>
              <w:spacing w:line="320" w:lineRule="exact"/>
              <w:ind w:firstLine="6195" w:firstLineChars="2950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（主管部门盖章）</w:t>
            </w:r>
          </w:p>
          <w:p>
            <w:pPr>
              <w:spacing w:line="320" w:lineRule="exact"/>
              <w:ind w:firstLine="6195" w:firstLineChars="2950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9585" w:type="dxa"/>
            <w:gridSpan w:val="19"/>
            <w:vAlign w:val="top"/>
          </w:tcPr>
          <w:p>
            <w:pPr>
              <w:spacing w:line="320" w:lineRule="exact"/>
              <w:rPr>
                <w:rFonts w:eastAsia="仿宋_GB2312"/>
                <w:kern w:val="0"/>
                <w:szCs w:val="18"/>
              </w:rPr>
            </w:pPr>
            <w:r>
              <w:rPr>
                <w:rFonts w:hint="eastAsia" w:eastAsia="仿宋_GB2312"/>
                <w:kern w:val="0"/>
                <w:szCs w:val="18"/>
              </w:rPr>
              <w:t>专家验收意见：</w:t>
            </w:r>
          </w:p>
          <w:p>
            <w:pPr>
              <w:spacing w:line="320" w:lineRule="atLeast"/>
              <w:rPr>
                <w:rFonts w:hint="eastAsia" w:eastAsia="仿宋_GB2312"/>
                <w:b/>
                <w:kern w:val="0"/>
                <w:szCs w:val="18"/>
              </w:rPr>
            </w:pPr>
          </w:p>
          <w:p>
            <w:pPr>
              <w:spacing w:line="320" w:lineRule="atLeast"/>
              <w:rPr>
                <w:rFonts w:eastAsia="仿宋_GB2312"/>
                <w:b/>
                <w:kern w:val="0"/>
                <w:szCs w:val="18"/>
              </w:rPr>
            </w:pPr>
          </w:p>
          <w:p>
            <w:pPr>
              <w:spacing w:line="320" w:lineRule="exact"/>
              <w:ind w:firstLine="5880" w:firstLineChars="2800"/>
              <w:rPr>
                <w:rFonts w:eastAsia="仿宋_GB2312"/>
                <w:kern w:val="0"/>
                <w:szCs w:val="18"/>
              </w:rPr>
            </w:pPr>
            <w:r>
              <w:rPr>
                <w:rFonts w:hint="eastAsia" w:eastAsia="仿宋_GB2312"/>
                <w:kern w:val="0"/>
                <w:szCs w:val="18"/>
              </w:rPr>
              <w:t>验收组负责人（签字）</w:t>
            </w:r>
          </w:p>
          <w:p>
            <w:pPr>
              <w:spacing w:line="320" w:lineRule="exact"/>
              <w:ind w:firstLine="6195" w:firstLineChars="2950"/>
              <w:rPr>
                <w:rFonts w:eastAsia="仿宋_GB2312"/>
                <w:kern w:val="0"/>
                <w:szCs w:val="18"/>
              </w:rPr>
            </w:pPr>
            <w:r>
              <w:rPr>
                <w:rFonts w:hint="eastAsia" w:eastAsia="仿宋_GB2312"/>
                <w:kern w:val="0"/>
                <w:szCs w:val="18"/>
              </w:rPr>
              <w:t>（主管部门盖章）</w:t>
            </w:r>
          </w:p>
          <w:p>
            <w:pPr>
              <w:spacing w:line="320" w:lineRule="exact"/>
              <w:ind w:firstLine="6195" w:firstLineChars="2950"/>
              <w:rPr>
                <w:rFonts w:eastAsia="仿宋_GB2312"/>
                <w:kern w:val="0"/>
                <w:szCs w:val="18"/>
              </w:rPr>
            </w:pPr>
            <w:r>
              <w:rPr>
                <w:rFonts w:hint="eastAsia" w:eastAsia="仿宋_GB2312"/>
                <w:kern w:val="0"/>
                <w:szCs w:val="1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87D66"/>
    <w:rsid w:val="00427365"/>
    <w:rsid w:val="0048365C"/>
    <w:rsid w:val="006A51A2"/>
    <w:rsid w:val="00943730"/>
    <w:rsid w:val="00BF47CC"/>
    <w:rsid w:val="017331CB"/>
    <w:rsid w:val="01CC27DC"/>
    <w:rsid w:val="02516E4F"/>
    <w:rsid w:val="02B54AE5"/>
    <w:rsid w:val="02D2270D"/>
    <w:rsid w:val="02DB11E6"/>
    <w:rsid w:val="032B204B"/>
    <w:rsid w:val="034C086D"/>
    <w:rsid w:val="03514E92"/>
    <w:rsid w:val="03F0014D"/>
    <w:rsid w:val="0477613C"/>
    <w:rsid w:val="04E46B46"/>
    <w:rsid w:val="04E73F80"/>
    <w:rsid w:val="04EA2C94"/>
    <w:rsid w:val="04F11C23"/>
    <w:rsid w:val="054C1193"/>
    <w:rsid w:val="0591359E"/>
    <w:rsid w:val="05B668B9"/>
    <w:rsid w:val="06FA23D4"/>
    <w:rsid w:val="071A4D54"/>
    <w:rsid w:val="0766060A"/>
    <w:rsid w:val="077209C0"/>
    <w:rsid w:val="078D61B1"/>
    <w:rsid w:val="07A439A2"/>
    <w:rsid w:val="07E7760E"/>
    <w:rsid w:val="07ED5D40"/>
    <w:rsid w:val="088452F6"/>
    <w:rsid w:val="093377E9"/>
    <w:rsid w:val="099568DA"/>
    <w:rsid w:val="099D5514"/>
    <w:rsid w:val="09C271B8"/>
    <w:rsid w:val="09EB6357"/>
    <w:rsid w:val="0A4E7FD7"/>
    <w:rsid w:val="0B0B70C6"/>
    <w:rsid w:val="0B304B7B"/>
    <w:rsid w:val="0B347266"/>
    <w:rsid w:val="0B4B48CF"/>
    <w:rsid w:val="0B6A7D4B"/>
    <w:rsid w:val="0C614FDA"/>
    <w:rsid w:val="0C7A0BF0"/>
    <w:rsid w:val="0CFD46B8"/>
    <w:rsid w:val="0D167C9C"/>
    <w:rsid w:val="0DBB4EE6"/>
    <w:rsid w:val="0E1352C5"/>
    <w:rsid w:val="0E4D42D8"/>
    <w:rsid w:val="0F2629A4"/>
    <w:rsid w:val="0F3A0F83"/>
    <w:rsid w:val="0F676E6E"/>
    <w:rsid w:val="0FB00539"/>
    <w:rsid w:val="101118A5"/>
    <w:rsid w:val="10231E8A"/>
    <w:rsid w:val="10626EEC"/>
    <w:rsid w:val="10AF74B9"/>
    <w:rsid w:val="10E213D1"/>
    <w:rsid w:val="10EF4A65"/>
    <w:rsid w:val="12357D80"/>
    <w:rsid w:val="13092511"/>
    <w:rsid w:val="1346392E"/>
    <w:rsid w:val="137A08AE"/>
    <w:rsid w:val="13D8368B"/>
    <w:rsid w:val="13E8193F"/>
    <w:rsid w:val="145C44E9"/>
    <w:rsid w:val="14795B59"/>
    <w:rsid w:val="14E95895"/>
    <w:rsid w:val="150761F2"/>
    <w:rsid w:val="154D4DDF"/>
    <w:rsid w:val="15B25B47"/>
    <w:rsid w:val="15E942F0"/>
    <w:rsid w:val="15EC487B"/>
    <w:rsid w:val="162E12CC"/>
    <w:rsid w:val="171F5568"/>
    <w:rsid w:val="17B106F0"/>
    <w:rsid w:val="17FD5606"/>
    <w:rsid w:val="180B4EC4"/>
    <w:rsid w:val="181416B3"/>
    <w:rsid w:val="18371CA2"/>
    <w:rsid w:val="18391598"/>
    <w:rsid w:val="188A14AD"/>
    <w:rsid w:val="18F93516"/>
    <w:rsid w:val="19555A71"/>
    <w:rsid w:val="19C246D4"/>
    <w:rsid w:val="1A8204AB"/>
    <w:rsid w:val="1B2D3220"/>
    <w:rsid w:val="1B444483"/>
    <w:rsid w:val="1C412698"/>
    <w:rsid w:val="1D550496"/>
    <w:rsid w:val="1D6C12C2"/>
    <w:rsid w:val="1E361ECD"/>
    <w:rsid w:val="1EAC78B9"/>
    <w:rsid w:val="1F495020"/>
    <w:rsid w:val="1F800D0C"/>
    <w:rsid w:val="1FC476E6"/>
    <w:rsid w:val="20991D67"/>
    <w:rsid w:val="20DE2591"/>
    <w:rsid w:val="20FD603F"/>
    <w:rsid w:val="2200383D"/>
    <w:rsid w:val="228213F2"/>
    <w:rsid w:val="22AA58A1"/>
    <w:rsid w:val="22C77E16"/>
    <w:rsid w:val="22F71948"/>
    <w:rsid w:val="23B82673"/>
    <w:rsid w:val="23EF47DD"/>
    <w:rsid w:val="24152308"/>
    <w:rsid w:val="24325142"/>
    <w:rsid w:val="243823C6"/>
    <w:rsid w:val="24A83E61"/>
    <w:rsid w:val="24FE473D"/>
    <w:rsid w:val="2542378F"/>
    <w:rsid w:val="25B70778"/>
    <w:rsid w:val="25E07512"/>
    <w:rsid w:val="263362DD"/>
    <w:rsid w:val="268C780B"/>
    <w:rsid w:val="268E7417"/>
    <w:rsid w:val="26975101"/>
    <w:rsid w:val="269A45A7"/>
    <w:rsid w:val="269D2AD7"/>
    <w:rsid w:val="273A4661"/>
    <w:rsid w:val="2745627C"/>
    <w:rsid w:val="276A4550"/>
    <w:rsid w:val="278F74BB"/>
    <w:rsid w:val="27F52F0E"/>
    <w:rsid w:val="282B1D16"/>
    <w:rsid w:val="28850559"/>
    <w:rsid w:val="290B5B8B"/>
    <w:rsid w:val="294A00CD"/>
    <w:rsid w:val="29B169EF"/>
    <w:rsid w:val="29DE39C1"/>
    <w:rsid w:val="2A2520D2"/>
    <w:rsid w:val="2ACB2B20"/>
    <w:rsid w:val="2ADE2B63"/>
    <w:rsid w:val="2AF25C78"/>
    <w:rsid w:val="2B072039"/>
    <w:rsid w:val="2B8408D1"/>
    <w:rsid w:val="2BD13288"/>
    <w:rsid w:val="2C430E34"/>
    <w:rsid w:val="2CA14509"/>
    <w:rsid w:val="2CA478B2"/>
    <w:rsid w:val="2D38645A"/>
    <w:rsid w:val="2D9059F4"/>
    <w:rsid w:val="2DDB0A75"/>
    <w:rsid w:val="2E097A94"/>
    <w:rsid w:val="2E1F12FE"/>
    <w:rsid w:val="2E6C4C28"/>
    <w:rsid w:val="2E914397"/>
    <w:rsid w:val="2F6426AB"/>
    <w:rsid w:val="2FBE64E1"/>
    <w:rsid w:val="2FCB2057"/>
    <w:rsid w:val="2FE5581E"/>
    <w:rsid w:val="31A46AAF"/>
    <w:rsid w:val="31B87D66"/>
    <w:rsid w:val="322438B2"/>
    <w:rsid w:val="32535E63"/>
    <w:rsid w:val="329E2D9D"/>
    <w:rsid w:val="32AF7460"/>
    <w:rsid w:val="32F2383F"/>
    <w:rsid w:val="33127D82"/>
    <w:rsid w:val="33740C85"/>
    <w:rsid w:val="33A904D8"/>
    <w:rsid w:val="33C81D02"/>
    <w:rsid w:val="34353B3A"/>
    <w:rsid w:val="34627F15"/>
    <w:rsid w:val="34A93466"/>
    <w:rsid w:val="35197554"/>
    <w:rsid w:val="35246E90"/>
    <w:rsid w:val="35B17B89"/>
    <w:rsid w:val="36354280"/>
    <w:rsid w:val="36F04FE8"/>
    <w:rsid w:val="376E4878"/>
    <w:rsid w:val="385F6EF8"/>
    <w:rsid w:val="385F7B76"/>
    <w:rsid w:val="38DB6AF6"/>
    <w:rsid w:val="394D73AC"/>
    <w:rsid w:val="39C2502F"/>
    <w:rsid w:val="3A231B73"/>
    <w:rsid w:val="3A44511A"/>
    <w:rsid w:val="3A924182"/>
    <w:rsid w:val="3A9962E3"/>
    <w:rsid w:val="3AAF664C"/>
    <w:rsid w:val="3ACE6B74"/>
    <w:rsid w:val="3AD149E2"/>
    <w:rsid w:val="3AE121CB"/>
    <w:rsid w:val="3B394AB6"/>
    <w:rsid w:val="3B490691"/>
    <w:rsid w:val="3B4F68EC"/>
    <w:rsid w:val="3B650B83"/>
    <w:rsid w:val="3B925F80"/>
    <w:rsid w:val="3BE13D5D"/>
    <w:rsid w:val="3C555C69"/>
    <w:rsid w:val="3C571EE5"/>
    <w:rsid w:val="3C602F1F"/>
    <w:rsid w:val="3C76773F"/>
    <w:rsid w:val="3C971793"/>
    <w:rsid w:val="3CEB4C06"/>
    <w:rsid w:val="3D80543A"/>
    <w:rsid w:val="3E021B12"/>
    <w:rsid w:val="3E1C0DE7"/>
    <w:rsid w:val="3E470066"/>
    <w:rsid w:val="3EA075FD"/>
    <w:rsid w:val="3EC65AE9"/>
    <w:rsid w:val="3EC84953"/>
    <w:rsid w:val="3F6C50C5"/>
    <w:rsid w:val="3FB877F6"/>
    <w:rsid w:val="3FC00E94"/>
    <w:rsid w:val="3FF63DBB"/>
    <w:rsid w:val="400B6408"/>
    <w:rsid w:val="407F265C"/>
    <w:rsid w:val="40BA3F2E"/>
    <w:rsid w:val="40D26A65"/>
    <w:rsid w:val="40E27BF7"/>
    <w:rsid w:val="41257BD8"/>
    <w:rsid w:val="414D2619"/>
    <w:rsid w:val="41581D60"/>
    <w:rsid w:val="41773696"/>
    <w:rsid w:val="41AE7B31"/>
    <w:rsid w:val="41CB6F54"/>
    <w:rsid w:val="42E70FCD"/>
    <w:rsid w:val="439619F2"/>
    <w:rsid w:val="43C85D4F"/>
    <w:rsid w:val="440F2B7C"/>
    <w:rsid w:val="441659A8"/>
    <w:rsid w:val="443B44D2"/>
    <w:rsid w:val="4452162D"/>
    <w:rsid w:val="446C2BCD"/>
    <w:rsid w:val="44AE3A5F"/>
    <w:rsid w:val="44C65EDD"/>
    <w:rsid w:val="44E626F8"/>
    <w:rsid w:val="44F02018"/>
    <w:rsid w:val="4526014B"/>
    <w:rsid w:val="457E21B4"/>
    <w:rsid w:val="45DB629E"/>
    <w:rsid w:val="46780D16"/>
    <w:rsid w:val="472C0837"/>
    <w:rsid w:val="47337EE1"/>
    <w:rsid w:val="4765073F"/>
    <w:rsid w:val="477D0533"/>
    <w:rsid w:val="47EE3CE9"/>
    <w:rsid w:val="48F70A92"/>
    <w:rsid w:val="490E073C"/>
    <w:rsid w:val="491367FD"/>
    <w:rsid w:val="49205A4C"/>
    <w:rsid w:val="493B47C5"/>
    <w:rsid w:val="4A0073C3"/>
    <w:rsid w:val="4A7724B8"/>
    <w:rsid w:val="4B7F1900"/>
    <w:rsid w:val="4BA70A7E"/>
    <w:rsid w:val="4BF0090B"/>
    <w:rsid w:val="4C0A179F"/>
    <w:rsid w:val="4C524EAB"/>
    <w:rsid w:val="4C9A26DB"/>
    <w:rsid w:val="4D651F30"/>
    <w:rsid w:val="4D757B07"/>
    <w:rsid w:val="4DE52358"/>
    <w:rsid w:val="4DE83DC7"/>
    <w:rsid w:val="4E352182"/>
    <w:rsid w:val="4E8346EE"/>
    <w:rsid w:val="4E8E5222"/>
    <w:rsid w:val="4F272924"/>
    <w:rsid w:val="4F2E0064"/>
    <w:rsid w:val="4F3B0C94"/>
    <w:rsid w:val="4F3F7245"/>
    <w:rsid w:val="4F534512"/>
    <w:rsid w:val="4F671A73"/>
    <w:rsid w:val="4FA057F4"/>
    <w:rsid w:val="4FC5095A"/>
    <w:rsid w:val="4FF0596A"/>
    <w:rsid w:val="4FF41AF3"/>
    <w:rsid w:val="50476F0F"/>
    <w:rsid w:val="50923896"/>
    <w:rsid w:val="50C64CCC"/>
    <w:rsid w:val="50D87D2A"/>
    <w:rsid w:val="510B3E58"/>
    <w:rsid w:val="515244A8"/>
    <w:rsid w:val="515D08D3"/>
    <w:rsid w:val="51C85C5D"/>
    <w:rsid w:val="51F2748B"/>
    <w:rsid w:val="524B2546"/>
    <w:rsid w:val="526C5FBA"/>
    <w:rsid w:val="52CA377C"/>
    <w:rsid w:val="53AD16C7"/>
    <w:rsid w:val="53DA65E1"/>
    <w:rsid w:val="54561AF5"/>
    <w:rsid w:val="54666E23"/>
    <w:rsid w:val="55443714"/>
    <w:rsid w:val="557A6343"/>
    <w:rsid w:val="55C525F2"/>
    <w:rsid w:val="568B71B3"/>
    <w:rsid w:val="56F15CC1"/>
    <w:rsid w:val="56F765DE"/>
    <w:rsid w:val="5837320B"/>
    <w:rsid w:val="583850FA"/>
    <w:rsid w:val="58630B67"/>
    <w:rsid w:val="58FD45CD"/>
    <w:rsid w:val="599B7FD6"/>
    <w:rsid w:val="59C37EE6"/>
    <w:rsid w:val="5A841243"/>
    <w:rsid w:val="5ABA7336"/>
    <w:rsid w:val="5AC9153B"/>
    <w:rsid w:val="5ADB1172"/>
    <w:rsid w:val="5AED51E3"/>
    <w:rsid w:val="5B9C1DF7"/>
    <w:rsid w:val="5B9E1136"/>
    <w:rsid w:val="5C30129A"/>
    <w:rsid w:val="5C5E4F2A"/>
    <w:rsid w:val="5CE57E11"/>
    <w:rsid w:val="5D9F0B20"/>
    <w:rsid w:val="5DED7083"/>
    <w:rsid w:val="5F0A7804"/>
    <w:rsid w:val="5F1B6B43"/>
    <w:rsid w:val="5F4328AE"/>
    <w:rsid w:val="5F6833D1"/>
    <w:rsid w:val="5FBD2B95"/>
    <w:rsid w:val="609C0249"/>
    <w:rsid w:val="60A55712"/>
    <w:rsid w:val="60FC5460"/>
    <w:rsid w:val="61047ED0"/>
    <w:rsid w:val="620A000B"/>
    <w:rsid w:val="62B66E71"/>
    <w:rsid w:val="62BA44CA"/>
    <w:rsid w:val="630F7EC2"/>
    <w:rsid w:val="6379242D"/>
    <w:rsid w:val="63915255"/>
    <w:rsid w:val="6415528A"/>
    <w:rsid w:val="644378B6"/>
    <w:rsid w:val="655C55AA"/>
    <w:rsid w:val="656F6CCE"/>
    <w:rsid w:val="65CA2273"/>
    <w:rsid w:val="65FA409C"/>
    <w:rsid w:val="66515BAB"/>
    <w:rsid w:val="66547CF5"/>
    <w:rsid w:val="66C315B7"/>
    <w:rsid w:val="66EA1B8B"/>
    <w:rsid w:val="6732306F"/>
    <w:rsid w:val="677A4239"/>
    <w:rsid w:val="67BE75E7"/>
    <w:rsid w:val="67F9188E"/>
    <w:rsid w:val="68D63961"/>
    <w:rsid w:val="68E27025"/>
    <w:rsid w:val="69F846FA"/>
    <w:rsid w:val="6A07300E"/>
    <w:rsid w:val="6A7C572E"/>
    <w:rsid w:val="6A926762"/>
    <w:rsid w:val="6A935F97"/>
    <w:rsid w:val="6AA91588"/>
    <w:rsid w:val="6B23218C"/>
    <w:rsid w:val="6B292F89"/>
    <w:rsid w:val="6B3224B5"/>
    <w:rsid w:val="6BF12421"/>
    <w:rsid w:val="6C373860"/>
    <w:rsid w:val="6CBB4CB9"/>
    <w:rsid w:val="6CD23B67"/>
    <w:rsid w:val="6CD742FC"/>
    <w:rsid w:val="6D9C12BB"/>
    <w:rsid w:val="6DAB0C6D"/>
    <w:rsid w:val="6E6E56E4"/>
    <w:rsid w:val="6EC25FA0"/>
    <w:rsid w:val="6EC45019"/>
    <w:rsid w:val="6F3E5DFE"/>
    <w:rsid w:val="6F67738B"/>
    <w:rsid w:val="6FD6602C"/>
    <w:rsid w:val="70431852"/>
    <w:rsid w:val="70466D0B"/>
    <w:rsid w:val="708949A8"/>
    <w:rsid w:val="70F77D3A"/>
    <w:rsid w:val="711342C1"/>
    <w:rsid w:val="721B3E17"/>
    <w:rsid w:val="72485732"/>
    <w:rsid w:val="72B10D12"/>
    <w:rsid w:val="734C2ACB"/>
    <w:rsid w:val="73A96882"/>
    <w:rsid w:val="73D63446"/>
    <w:rsid w:val="74173E44"/>
    <w:rsid w:val="746E4CA2"/>
    <w:rsid w:val="747A258F"/>
    <w:rsid w:val="75004283"/>
    <w:rsid w:val="75085EA1"/>
    <w:rsid w:val="752F2368"/>
    <w:rsid w:val="75B2416D"/>
    <w:rsid w:val="764C125C"/>
    <w:rsid w:val="76C43255"/>
    <w:rsid w:val="76D1180A"/>
    <w:rsid w:val="772B091E"/>
    <w:rsid w:val="77F3747E"/>
    <w:rsid w:val="77FB28B3"/>
    <w:rsid w:val="78145BE3"/>
    <w:rsid w:val="789F346D"/>
    <w:rsid w:val="792B58CD"/>
    <w:rsid w:val="7998230F"/>
    <w:rsid w:val="799E7830"/>
    <w:rsid w:val="79A80BCC"/>
    <w:rsid w:val="79AB275A"/>
    <w:rsid w:val="79DB07A4"/>
    <w:rsid w:val="7A6336FA"/>
    <w:rsid w:val="7AA1791D"/>
    <w:rsid w:val="7ABA2077"/>
    <w:rsid w:val="7ABD2289"/>
    <w:rsid w:val="7B1C57A5"/>
    <w:rsid w:val="7B303862"/>
    <w:rsid w:val="7B5E2B0D"/>
    <w:rsid w:val="7BDB2E0E"/>
    <w:rsid w:val="7D2E45A7"/>
    <w:rsid w:val="7DA90054"/>
    <w:rsid w:val="7DD043CC"/>
    <w:rsid w:val="7DEA5AA7"/>
    <w:rsid w:val="7ED023DE"/>
    <w:rsid w:val="7EF16A29"/>
    <w:rsid w:val="7F1C5DEE"/>
    <w:rsid w:val="7FC54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color w:val="000000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2019-01-08T01:45:00Z</dcterms:created>
  <dc:creator>瞎听</dc:creator>
  <cp:lastModifiedBy>瞎听</cp:lastModifiedBy>
  <dcterms:modified xsi:type="dcterms:W3CDTF">2019-01-08T01:46:01Z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