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kern w:val="0"/>
          <w:sz w:val="30"/>
          <w:szCs w:val="30"/>
          <w:shd w:val="clear" w:color="auto" w:fill="FFFFFF"/>
        </w:rPr>
        <w:t>202</w:t>
      </w:r>
      <w:r>
        <w:rPr>
          <w:rFonts w:hint="eastAsia" w:ascii="宋体" w:hAnsi="宋体" w:cs="宋体"/>
          <w:b/>
          <w:kern w:val="0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b/>
          <w:kern w:val="0"/>
          <w:sz w:val="30"/>
          <w:szCs w:val="30"/>
          <w:shd w:val="clear" w:color="auto" w:fill="FFFFFF"/>
        </w:rPr>
        <w:t>年象山县科技计划项目第一次拟后补助经费</w:t>
      </w:r>
    </w:p>
    <w:bookmarkEnd w:id="0"/>
    <w:p>
      <w:pPr>
        <w:spacing w:line="520" w:lineRule="exact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工业科技类</w:t>
      </w:r>
    </w:p>
    <w:tbl>
      <w:tblPr>
        <w:tblStyle w:val="8"/>
        <w:tblW w:w="1358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305"/>
        <w:gridCol w:w="4296"/>
        <w:gridCol w:w="2976"/>
        <w:gridCol w:w="1134"/>
        <w:gridCol w:w="993"/>
        <w:gridCol w:w="1275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项目立项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项目（课题）名称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项目（课题）承担单位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合作单位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拟后补助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2023B1018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新型高强度密集型母线槽技术研究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宁波朗革电气有限公司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朱小龙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2023B1021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一种基于疟疾快速检测的免疫层析技术平台的技术研发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宁波绿糖生物科技有限公司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王晓娟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2023B1013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快速高分辨激光拉曼分析仪的开发与产业化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浙江潜研科学技术研究有限公司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2023B1019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400吨拼装式起重船液压系统的设计及研发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宁波灵润液压有限公司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鲍晓亮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YzA0Y2FmM2Q5NWVhMTdhMTc1ODAzM2QxOTY0YzIifQ=="/>
  </w:docVars>
  <w:rsids>
    <w:rsidRoot w:val="00104374"/>
    <w:rsid w:val="00000767"/>
    <w:rsid w:val="00007E39"/>
    <w:rsid w:val="00071D8E"/>
    <w:rsid w:val="00084CB7"/>
    <w:rsid w:val="000A3306"/>
    <w:rsid w:val="000B1596"/>
    <w:rsid w:val="000B76AF"/>
    <w:rsid w:val="000C2630"/>
    <w:rsid w:val="000C5D5C"/>
    <w:rsid w:val="000C6AD8"/>
    <w:rsid w:val="000D0D84"/>
    <w:rsid w:val="000D73BA"/>
    <w:rsid w:val="000E1FAB"/>
    <w:rsid w:val="000E4DD7"/>
    <w:rsid w:val="000E6D6E"/>
    <w:rsid w:val="00104374"/>
    <w:rsid w:val="00110C4D"/>
    <w:rsid w:val="00114D00"/>
    <w:rsid w:val="00117764"/>
    <w:rsid w:val="00127424"/>
    <w:rsid w:val="00132403"/>
    <w:rsid w:val="00132B8B"/>
    <w:rsid w:val="00146A6A"/>
    <w:rsid w:val="0016222A"/>
    <w:rsid w:val="00170402"/>
    <w:rsid w:val="001752DB"/>
    <w:rsid w:val="0018415A"/>
    <w:rsid w:val="001D2107"/>
    <w:rsid w:val="001D2CE3"/>
    <w:rsid w:val="001E0F84"/>
    <w:rsid w:val="001F47B2"/>
    <w:rsid w:val="00251F0E"/>
    <w:rsid w:val="0025604E"/>
    <w:rsid w:val="002628F3"/>
    <w:rsid w:val="0027453A"/>
    <w:rsid w:val="00275ADA"/>
    <w:rsid w:val="0028362C"/>
    <w:rsid w:val="002850BE"/>
    <w:rsid w:val="0028567B"/>
    <w:rsid w:val="0029741D"/>
    <w:rsid w:val="002A029C"/>
    <w:rsid w:val="002B7A3E"/>
    <w:rsid w:val="002C1BCF"/>
    <w:rsid w:val="002D0185"/>
    <w:rsid w:val="002D1FD9"/>
    <w:rsid w:val="002E12EB"/>
    <w:rsid w:val="002E34EC"/>
    <w:rsid w:val="002E378A"/>
    <w:rsid w:val="00302DD8"/>
    <w:rsid w:val="003071D7"/>
    <w:rsid w:val="00307A0B"/>
    <w:rsid w:val="0031294B"/>
    <w:rsid w:val="00312A7C"/>
    <w:rsid w:val="00315517"/>
    <w:rsid w:val="00320A1C"/>
    <w:rsid w:val="003358C4"/>
    <w:rsid w:val="00344AB0"/>
    <w:rsid w:val="003508B0"/>
    <w:rsid w:val="00356765"/>
    <w:rsid w:val="00360396"/>
    <w:rsid w:val="00374690"/>
    <w:rsid w:val="003908A3"/>
    <w:rsid w:val="003933E3"/>
    <w:rsid w:val="003A10CC"/>
    <w:rsid w:val="003C15EE"/>
    <w:rsid w:val="003E2DAB"/>
    <w:rsid w:val="00431133"/>
    <w:rsid w:val="004805E4"/>
    <w:rsid w:val="004A1CF5"/>
    <w:rsid w:val="004F4CE4"/>
    <w:rsid w:val="00502D18"/>
    <w:rsid w:val="00502E60"/>
    <w:rsid w:val="005134B5"/>
    <w:rsid w:val="00533672"/>
    <w:rsid w:val="00554410"/>
    <w:rsid w:val="005566C3"/>
    <w:rsid w:val="00570FB8"/>
    <w:rsid w:val="0057196B"/>
    <w:rsid w:val="00573E92"/>
    <w:rsid w:val="005774C0"/>
    <w:rsid w:val="005944B5"/>
    <w:rsid w:val="00594F80"/>
    <w:rsid w:val="005F2838"/>
    <w:rsid w:val="00601C10"/>
    <w:rsid w:val="00615907"/>
    <w:rsid w:val="00630945"/>
    <w:rsid w:val="00630EB7"/>
    <w:rsid w:val="006441BE"/>
    <w:rsid w:val="006531C2"/>
    <w:rsid w:val="006A234A"/>
    <w:rsid w:val="006B2232"/>
    <w:rsid w:val="006B3B7D"/>
    <w:rsid w:val="006C3830"/>
    <w:rsid w:val="006C5DB0"/>
    <w:rsid w:val="006E3859"/>
    <w:rsid w:val="0071269B"/>
    <w:rsid w:val="007370C1"/>
    <w:rsid w:val="007615F6"/>
    <w:rsid w:val="00762BE3"/>
    <w:rsid w:val="0077328A"/>
    <w:rsid w:val="00790130"/>
    <w:rsid w:val="00794BB6"/>
    <w:rsid w:val="0079768B"/>
    <w:rsid w:val="00797A21"/>
    <w:rsid w:val="00797B12"/>
    <w:rsid w:val="007A71CC"/>
    <w:rsid w:val="007B311D"/>
    <w:rsid w:val="007C385E"/>
    <w:rsid w:val="007C7484"/>
    <w:rsid w:val="007D20F1"/>
    <w:rsid w:val="007E5CE3"/>
    <w:rsid w:val="00801F91"/>
    <w:rsid w:val="008134D4"/>
    <w:rsid w:val="00814038"/>
    <w:rsid w:val="00814948"/>
    <w:rsid w:val="00814CC9"/>
    <w:rsid w:val="0083197E"/>
    <w:rsid w:val="00861284"/>
    <w:rsid w:val="008637C9"/>
    <w:rsid w:val="00864244"/>
    <w:rsid w:val="008676F5"/>
    <w:rsid w:val="0089668F"/>
    <w:rsid w:val="008976F6"/>
    <w:rsid w:val="008B1421"/>
    <w:rsid w:val="008B186D"/>
    <w:rsid w:val="008B5B64"/>
    <w:rsid w:val="008D796A"/>
    <w:rsid w:val="008D7DA3"/>
    <w:rsid w:val="008E0040"/>
    <w:rsid w:val="008E208A"/>
    <w:rsid w:val="008F3003"/>
    <w:rsid w:val="00924422"/>
    <w:rsid w:val="0093607B"/>
    <w:rsid w:val="009403BF"/>
    <w:rsid w:val="00944ABD"/>
    <w:rsid w:val="00960177"/>
    <w:rsid w:val="009710A5"/>
    <w:rsid w:val="009834BC"/>
    <w:rsid w:val="009A0E98"/>
    <w:rsid w:val="009A7401"/>
    <w:rsid w:val="009C00C9"/>
    <w:rsid w:val="009C02F9"/>
    <w:rsid w:val="009C1DD0"/>
    <w:rsid w:val="009C5EB8"/>
    <w:rsid w:val="009D108F"/>
    <w:rsid w:val="009D51B5"/>
    <w:rsid w:val="009E2051"/>
    <w:rsid w:val="009E58AB"/>
    <w:rsid w:val="009F4D27"/>
    <w:rsid w:val="00A04E97"/>
    <w:rsid w:val="00A44419"/>
    <w:rsid w:val="00A63149"/>
    <w:rsid w:val="00A65BB3"/>
    <w:rsid w:val="00A85E6C"/>
    <w:rsid w:val="00AA03D9"/>
    <w:rsid w:val="00AB7208"/>
    <w:rsid w:val="00AC7970"/>
    <w:rsid w:val="00AF252D"/>
    <w:rsid w:val="00B05991"/>
    <w:rsid w:val="00B13FB1"/>
    <w:rsid w:val="00B340C4"/>
    <w:rsid w:val="00B41AF0"/>
    <w:rsid w:val="00B620FB"/>
    <w:rsid w:val="00B650ED"/>
    <w:rsid w:val="00B91761"/>
    <w:rsid w:val="00B91EC4"/>
    <w:rsid w:val="00B95A8B"/>
    <w:rsid w:val="00B95B4F"/>
    <w:rsid w:val="00BB7EAF"/>
    <w:rsid w:val="00BD0889"/>
    <w:rsid w:val="00BD7E15"/>
    <w:rsid w:val="00BE05E3"/>
    <w:rsid w:val="00BE2C6D"/>
    <w:rsid w:val="00BF5761"/>
    <w:rsid w:val="00C0237E"/>
    <w:rsid w:val="00C11338"/>
    <w:rsid w:val="00C15040"/>
    <w:rsid w:val="00C1710B"/>
    <w:rsid w:val="00C22532"/>
    <w:rsid w:val="00C22EA1"/>
    <w:rsid w:val="00C379E0"/>
    <w:rsid w:val="00C410CE"/>
    <w:rsid w:val="00C43AA7"/>
    <w:rsid w:val="00C45105"/>
    <w:rsid w:val="00C55250"/>
    <w:rsid w:val="00C71FC0"/>
    <w:rsid w:val="00CD61B7"/>
    <w:rsid w:val="00CE0938"/>
    <w:rsid w:val="00CE4744"/>
    <w:rsid w:val="00D0286A"/>
    <w:rsid w:val="00D05D4D"/>
    <w:rsid w:val="00D261D8"/>
    <w:rsid w:val="00D36FB1"/>
    <w:rsid w:val="00D37124"/>
    <w:rsid w:val="00D4372E"/>
    <w:rsid w:val="00D82040"/>
    <w:rsid w:val="00D87447"/>
    <w:rsid w:val="00D87493"/>
    <w:rsid w:val="00DA24FE"/>
    <w:rsid w:val="00DB0EAE"/>
    <w:rsid w:val="00DB2F9D"/>
    <w:rsid w:val="00DC1188"/>
    <w:rsid w:val="00DC1728"/>
    <w:rsid w:val="00DE1328"/>
    <w:rsid w:val="00DE792C"/>
    <w:rsid w:val="00E0625D"/>
    <w:rsid w:val="00E141C6"/>
    <w:rsid w:val="00E3129C"/>
    <w:rsid w:val="00E53EA4"/>
    <w:rsid w:val="00E656A1"/>
    <w:rsid w:val="00E77195"/>
    <w:rsid w:val="00E87959"/>
    <w:rsid w:val="00E901B6"/>
    <w:rsid w:val="00E95670"/>
    <w:rsid w:val="00EA3C62"/>
    <w:rsid w:val="00EA692F"/>
    <w:rsid w:val="00EB3BAF"/>
    <w:rsid w:val="00EC29DE"/>
    <w:rsid w:val="00EC42B8"/>
    <w:rsid w:val="00ED0786"/>
    <w:rsid w:val="00ED0B65"/>
    <w:rsid w:val="00ED3E35"/>
    <w:rsid w:val="00ED5606"/>
    <w:rsid w:val="00EE27B1"/>
    <w:rsid w:val="00F10B65"/>
    <w:rsid w:val="00F15B51"/>
    <w:rsid w:val="00F251F1"/>
    <w:rsid w:val="00F3423F"/>
    <w:rsid w:val="00F34C5F"/>
    <w:rsid w:val="00F45533"/>
    <w:rsid w:val="00F56310"/>
    <w:rsid w:val="00F65766"/>
    <w:rsid w:val="00F73C37"/>
    <w:rsid w:val="00F81296"/>
    <w:rsid w:val="00F82B88"/>
    <w:rsid w:val="00F84692"/>
    <w:rsid w:val="00F87BD9"/>
    <w:rsid w:val="00FA2DF6"/>
    <w:rsid w:val="00FA5341"/>
    <w:rsid w:val="00FA6D5E"/>
    <w:rsid w:val="00FD78FE"/>
    <w:rsid w:val="00FF5A89"/>
    <w:rsid w:val="0344315A"/>
    <w:rsid w:val="03A82346"/>
    <w:rsid w:val="189F20FD"/>
    <w:rsid w:val="1AA86650"/>
    <w:rsid w:val="1F9F4F54"/>
    <w:rsid w:val="221C76E1"/>
    <w:rsid w:val="22524F92"/>
    <w:rsid w:val="25BB4064"/>
    <w:rsid w:val="25BC7AA6"/>
    <w:rsid w:val="274D017E"/>
    <w:rsid w:val="2CE818C8"/>
    <w:rsid w:val="35BD20DC"/>
    <w:rsid w:val="35F1130A"/>
    <w:rsid w:val="3E8B2EA8"/>
    <w:rsid w:val="41516AE5"/>
    <w:rsid w:val="41E933E0"/>
    <w:rsid w:val="449A68FF"/>
    <w:rsid w:val="47EB17FF"/>
    <w:rsid w:val="48817819"/>
    <w:rsid w:val="488B271A"/>
    <w:rsid w:val="49BD153B"/>
    <w:rsid w:val="4A8C7D95"/>
    <w:rsid w:val="4B731537"/>
    <w:rsid w:val="4CBC7181"/>
    <w:rsid w:val="4F374073"/>
    <w:rsid w:val="4FEE13EE"/>
    <w:rsid w:val="514F0230"/>
    <w:rsid w:val="5691236E"/>
    <w:rsid w:val="5B3823B7"/>
    <w:rsid w:val="63514A76"/>
    <w:rsid w:val="651D2FB6"/>
    <w:rsid w:val="69C74C55"/>
    <w:rsid w:val="701333E9"/>
    <w:rsid w:val="72A04EBE"/>
    <w:rsid w:val="77555AE5"/>
    <w:rsid w:val="790531FE"/>
    <w:rsid w:val="7ADC2DF5"/>
    <w:rsid w:val="7CC44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1"/>
    <w:uiPriority w:val="0"/>
    <w:pPr>
      <w:widowControl/>
      <w:spacing w:before="100" w:beforeAutospacing="1" w:after="100" w:afterAutospacing="1" w:line="432" w:lineRule="auto"/>
      <w:ind w:right="300" w:firstLine="360"/>
      <w:jc w:val="left"/>
    </w:pPr>
    <w:rPr>
      <w:rFonts w:ascii="Verdana" w:hAnsi="Verdana" w:cs="宋体"/>
      <w:color w:val="000000"/>
      <w:kern w:val="0"/>
      <w:szCs w:val="21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customStyle="1" w:styleId="13">
    <w:name w:val="页眉 Char"/>
    <w:basedOn w:val="10"/>
    <w:link w:val="6"/>
    <w:uiPriority w:val="0"/>
    <w:rPr>
      <w:kern w:val="2"/>
      <w:sz w:val="18"/>
      <w:szCs w:val="18"/>
    </w:rPr>
  </w:style>
  <w:style w:type="paragraph" w:customStyle="1" w:styleId="14">
    <w:name w:val=" Char Char Char Char Char Char"/>
    <w:basedOn w:val="1"/>
    <w:uiPriority w:val="0"/>
    <w:pPr>
      <w:adjustRightInd w:val="0"/>
      <w:snapToGrid w:val="0"/>
      <w:spacing w:line="360" w:lineRule="auto"/>
      <w:ind w:firstLine="640" w:firstLine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93</Words>
  <Characters>531</Characters>
  <Lines>4</Lines>
  <Paragraphs>1</Paragraphs>
  <TotalTime>7</TotalTime>
  <ScaleCrop>false</ScaleCrop>
  <LinksUpToDate>false</LinksUpToDate>
  <CharactersWithSpaces>623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2023-06-11T02:16:00Z</dcterms:created>
  <dc:creator>chen</dc:creator>
  <cp:lastModifiedBy>Pan</cp:lastModifiedBy>
  <cp:lastPrinted>2016-11-01T08:10:00Z</cp:lastPrinted>
  <dcterms:modified xsi:type="dcterms:W3CDTF">2024-03-20T08:33:30Z</dcterms:modified>
  <dc:title>关于2014年度省重大科技专项计划项目受理的公示 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495DB961AA424796A22F37CC107FA2F7_13</vt:lpwstr>
  </property>
</Properties>
</file>