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0" w:firstLineChars="300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会员单位对协会工作</w:t>
      </w:r>
      <w:r>
        <w:rPr>
          <w:rFonts w:hint="eastAsia"/>
          <w:sz w:val="36"/>
          <w:szCs w:val="36"/>
        </w:rPr>
        <w:t>评价调查表</w:t>
      </w:r>
      <w:r>
        <w:rPr>
          <w:rFonts w:hint="eastAsia"/>
          <w:sz w:val="36"/>
          <w:szCs w:val="36"/>
          <w:lang w:eastAsia="zh-CN"/>
        </w:rPr>
        <w:t>（会员表）</w:t>
      </w:r>
    </w:p>
    <w:p>
      <w:pPr>
        <w:ind w:firstLine="720" w:firstLineChars="200"/>
        <w:rPr>
          <w:rFonts w:hint="eastAsia"/>
          <w:sz w:val="36"/>
          <w:szCs w:val="36"/>
        </w:rPr>
      </w:pP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协会名称：象山县建筑业协会</w:t>
      </w:r>
      <w:bookmarkStart w:id="0" w:name="_GoBack"/>
      <w:bookmarkEnd w:id="0"/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调查时间：</w:t>
      </w:r>
      <w:r>
        <w:rPr>
          <w:rFonts w:hint="eastAsia"/>
          <w:sz w:val="32"/>
          <w:szCs w:val="32"/>
          <w:lang w:val="en-US" w:eastAsia="zh-CN"/>
        </w:rPr>
        <w:t xml:space="preserve">   年   月   日</w:t>
      </w:r>
    </w:p>
    <w:p>
      <w:pPr>
        <w:rPr>
          <w:rFonts w:hint="eastAsia"/>
          <w:sz w:val="32"/>
          <w:szCs w:val="32"/>
          <w:lang w:val="en-US" w:eastAsia="zh-CN"/>
        </w:rPr>
      </w:pPr>
    </w:p>
    <w:tbl>
      <w:tblPr>
        <w:tblStyle w:val="3"/>
        <w:tblW w:w="9734" w:type="dxa"/>
        <w:tblInd w:w="-7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0"/>
        <w:gridCol w:w="1236"/>
        <w:gridCol w:w="1272"/>
        <w:gridCol w:w="1084"/>
        <w:gridCol w:w="1284"/>
        <w:gridCol w:w="1284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290" w:type="dxa"/>
            <mc:AlternateContent>
              <mc:Choice Requires="wpsCustomData">
                <wpsCustomData:diagonals>
                  <wpsCustomData:diagonal from="30000" to="1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</w:p>
          <w:p>
            <w:pPr>
              <w:snapToGrid w:val="0"/>
              <w:spacing w:line="240" w:lineRule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评价内容</w:t>
            </w: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评价质量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非常好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比较好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好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比较差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差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非常差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0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社团领导班子</w:t>
            </w:r>
          </w:p>
        </w:tc>
        <w:tc>
          <w:tcPr>
            <w:tcW w:w="1236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4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0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民主管理</w:t>
            </w:r>
          </w:p>
        </w:tc>
        <w:tc>
          <w:tcPr>
            <w:tcW w:w="1236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4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0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服务会员</w:t>
            </w:r>
          </w:p>
        </w:tc>
        <w:tc>
          <w:tcPr>
            <w:tcW w:w="1236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4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0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非营利性</w:t>
            </w:r>
          </w:p>
        </w:tc>
        <w:tc>
          <w:tcPr>
            <w:tcW w:w="1236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4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0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诚信度</w:t>
            </w:r>
          </w:p>
        </w:tc>
        <w:tc>
          <w:tcPr>
            <w:tcW w:w="1236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4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0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创新性</w:t>
            </w:r>
          </w:p>
        </w:tc>
        <w:tc>
          <w:tcPr>
            <w:tcW w:w="1236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4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0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凝聚力</w:t>
            </w:r>
          </w:p>
        </w:tc>
        <w:tc>
          <w:tcPr>
            <w:tcW w:w="1236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4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会员签名：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D45F6"/>
    <w:rsid w:val="167D45F6"/>
    <w:rsid w:val="6E63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2020-12-07T07:12:00Z</dcterms:created>
  <dc:creator>Administrator</dc:creator>
  <cp:lastModifiedBy>Administrator</cp:lastModifiedBy>
  <dcterms:modified xsi:type="dcterms:W3CDTF">2020-12-21T01:35:39Z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